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78"/>
      </w:tblGrid>
      <w:tr w:rsidR="001635BD" w:rsidRPr="00063DF1" w:rsidTr="00A20D9A">
        <w:tc>
          <w:tcPr>
            <w:tcW w:w="5495" w:type="dxa"/>
          </w:tcPr>
          <w:p w:rsidR="001635BD" w:rsidRPr="00063DF1" w:rsidRDefault="001635BD" w:rsidP="00A20D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635BD" w:rsidRPr="00063DF1" w:rsidRDefault="001635BD" w:rsidP="00A20D9A">
            <w:pPr>
              <w:pStyle w:val="a5"/>
              <w:ind w:left="-10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063DF1">
              <w:rPr>
                <w:rFonts w:ascii="Times New Roman" w:hAnsi="Times New Roman" w:cs="Times New Roman"/>
                <w:b w:val="0"/>
                <w:szCs w:val="24"/>
              </w:rPr>
              <w:t>Приложение №2.17.</w:t>
            </w:r>
          </w:p>
          <w:p w:rsidR="001635BD" w:rsidRPr="00063DF1" w:rsidRDefault="001635BD" w:rsidP="00A20D9A">
            <w:pPr>
              <w:pStyle w:val="a5"/>
              <w:ind w:left="-10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063DF1">
              <w:rPr>
                <w:rFonts w:ascii="Times New Roman" w:hAnsi="Times New Roman" w:cs="Times New Roman"/>
                <w:b w:val="0"/>
                <w:szCs w:val="24"/>
              </w:rPr>
              <w:t xml:space="preserve">к Положению о договорной работе </w:t>
            </w:r>
            <w:r w:rsidRPr="00063DF1">
              <w:rPr>
                <w:rFonts w:ascii="Times New Roman" w:hAnsi="Times New Roman" w:cs="Times New Roman"/>
                <w:b w:val="0"/>
                <w:szCs w:val="24"/>
              </w:rPr>
              <w:br/>
              <w:t>ООО «Газпром газораспределение Томск», типовая форма договора</w:t>
            </w:r>
          </w:p>
          <w:p w:rsidR="001635BD" w:rsidRPr="00063DF1" w:rsidRDefault="001635BD" w:rsidP="00A20D9A">
            <w:pPr>
              <w:pStyle w:val="a5"/>
              <w:ind w:left="-108"/>
              <w:jc w:val="left"/>
              <w:rPr>
                <w:rFonts w:ascii="Times New Roman" w:hAnsi="Times New Roman" w:cs="Times New Roman"/>
                <w:szCs w:val="24"/>
              </w:rPr>
            </w:pPr>
          </w:p>
          <w:p w:rsidR="001635BD" w:rsidRPr="00063DF1" w:rsidRDefault="001635BD" w:rsidP="00A20D9A">
            <w:pPr>
              <w:pStyle w:val="a5"/>
              <w:ind w:left="-108"/>
              <w:rPr>
                <w:rFonts w:ascii="Times New Roman" w:hAnsi="Times New Roman" w:cs="Times New Roman"/>
                <w:b w:val="0"/>
                <w:szCs w:val="24"/>
              </w:rPr>
            </w:pPr>
            <w:proofErr w:type="gramStart"/>
            <w:r w:rsidRPr="00063DF1">
              <w:rPr>
                <w:rFonts w:ascii="Times New Roman" w:hAnsi="Times New Roman" w:cs="Times New Roman"/>
                <w:b w:val="0"/>
                <w:szCs w:val="24"/>
              </w:rPr>
              <w:t>УТВЕРЖДЕНА</w:t>
            </w:r>
            <w:proofErr w:type="gramEnd"/>
            <w:r w:rsidRPr="00063DF1">
              <w:rPr>
                <w:rFonts w:ascii="Times New Roman" w:hAnsi="Times New Roman" w:cs="Times New Roman"/>
                <w:b w:val="0"/>
                <w:szCs w:val="24"/>
              </w:rPr>
              <w:br/>
              <w:t xml:space="preserve">Приказом ООО «Газпром </w:t>
            </w:r>
            <w:r w:rsidRPr="00063DF1">
              <w:rPr>
                <w:rFonts w:ascii="Times New Roman" w:hAnsi="Times New Roman" w:cs="Times New Roman"/>
                <w:b w:val="0"/>
                <w:szCs w:val="24"/>
              </w:rPr>
              <w:br/>
              <w:t>газораспределение Томск»</w:t>
            </w:r>
            <w:r w:rsidRPr="00063DF1">
              <w:rPr>
                <w:rFonts w:ascii="Times New Roman" w:hAnsi="Times New Roman" w:cs="Times New Roman"/>
                <w:b w:val="0"/>
                <w:szCs w:val="24"/>
              </w:rPr>
              <w:br/>
              <w:t>от «07» мая 2020 г. № 142-ОД</w:t>
            </w:r>
          </w:p>
          <w:p w:rsidR="001635BD" w:rsidRPr="00063DF1" w:rsidRDefault="001635BD" w:rsidP="00A20D9A">
            <w:pPr>
              <w:pStyle w:val="a5"/>
              <w:ind w:left="-108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</w:tr>
    </w:tbl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DF1">
        <w:rPr>
          <w:rFonts w:ascii="Times New Roman" w:hAnsi="Times New Roman" w:cs="Times New Roman"/>
          <w:b/>
          <w:bCs/>
          <w:sz w:val="24"/>
          <w:szCs w:val="24"/>
        </w:rPr>
        <w:t>ДОГОВОР №___________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DF1">
        <w:rPr>
          <w:rFonts w:ascii="Times New Roman" w:hAnsi="Times New Roman" w:cs="Times New Roman"/>
          <w:b/>
          <w:bCs/>
          <w:sz w:val="24"/>
          <w:szCs w:val="24"/>
        </w:rPr>
        <w:t>о подключении (технологическом присоединении) объектов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DF1">
        <w:rPr>
          <w:rFonts w:ascii="Times New Roman" w:hAnsi="Times New Roman" w:cs="Times New Roman"/>
          <w:b/>
          <w:bCs/>
          <w:sz w:val="24"/>
          <w:szCs w:val="24"/>
        </w:rPr>
        <w:t>капитального строительства к сети газораспределения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DF1">
        <w:rPr>
          <w:rFonts w:ascii="Times New Roman" w:hAnsi="Times New Roman" w:cs="Times New Roman"/>
          <w:b/>
          <w:bCs/>
          <w:sz w:val="24"/>
          <w:szCs w:val="24"/>
        </w:rPr>
        <w:t xml:space="preserve">с применением платы за подключение, определяемой </w:t>
      </w:r>
      <w:r w:rsidRPr="00063DF1">
        <w:rPr>
          <w:rFonts w:ascii="Times New Roman" w:hAnsi="Times New Roman" w:cs="Times New Roman"/>
          <w:b/>
          <w:sz w:val="24"/>
          <w:szCs w:val="24"/>
        </w:rPr>
        <w:t>органом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DF1">
        <w:rPr>
          <w:rFonts w:ascii="Times New Roman" w:hAnsi="Times New Roman" w:cs="Times New Roman"/>
          <w:b/>
          <w:sz w:val="24"/>
          <w:szCs w:val="24"/>
        </w:rPr>
        <w:t xml:space="preserve"> исполнительной власти субъектов Российской Федерации в области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DF1">
        <w:rPr>
          <w:rFonts w:ascii="Times New Roman" w:hAnsi="Times New Roman" w:cs="Times New Roman"/>
          <w:b/>
          <w:sz w:val="24"/>
          <w:szCs w:val="24"/>
        </w:rPr>
        <w:t xml:space="preserve"> государственного регулирования тарифов</w:t>
      </w:r>
      <w:r w:rsidRPr="00063DF1">
        <w:rPr>
          <w:rFonts w:ascii="Times New Roman" w:hAnsi="Times New Roman" w:cs="Times New Roman"/>
          <w:b/>
          <w:bCs/>
          <w:sz w:val="24"/>
          <w:szCs w:val="24"/>
        </w:rPr>
        <w:t xml:space="preserve">  по </w:t>
      </w:r>
      <w:proofErr w:type="gramStart"/>
      <w:r w:rsidRPr="00063DF1">
        <w:rPr>
          <w:rFonts w:ascii="Times New Roman" w:hAnsi="Times New Roman" w:cs="Times New Roman"/>
          <w:b/>
          <w:bCs/>
          <w:sz w:val="24"/>
          <w:szCs w:val="24"/>
        </w:rPr>
        <w:t>индивидуальному проекту</w:t>
      </w:r>
      <w:proofErr w:type="gramEnd"/>
      <w:r w:rsidRPr="00063D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2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7"/>
        <w:gridCol w:w="5047"/>
        <w:gridCol w:w="5047"/>
        <w:gridCol w:w="5047"/>
      </w:tblGrid>
      <w:tr w:rsidR="001635BD" w:rsidRPr="00063DF1" w:rsidTr="00A20D9A">
        <w:tc>
          <w:tcPr>
            <w:tcW w:w="5047" w:type="dxa"/>
          </w:tcPr>
          <w:p w:rsidR="001635BD" w:rsidRPr="00063DF1" w:rsidRDefault="001635BD" w:rsidP="00A20D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3DF1">
              <w:rPr>
                <w:rFonts w:ascii="Times New Roman" w:hAnsi="Times New Roman" w:cs="Times New Roman"/>
              </w:rPr>
              <w:t>г. Томск</w:t>
            </w:r>
          </w:p>
          <w:p w:rsidR="001635BD" w:rsidRPr="00063DF1" w:rsidRDefault="001635BD" w:rsidP="00A20D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063DF1">
              <w:rPr>
                <w:rFonts w:ascii="Times New Roman" w:hAnsi="Times New Roman" w:cs="Times New Roman"/>
                <w:i/>
              </w:rPr>
              <w:t>(место заключения настоящего договора)</w:t>
            </w:r>
          </w:p>
        </w:tc>
        <w:tc>
          <w:tcPr>
            <w:tcW w:w="5047" w:type="dxa"/>
          </w:tcPr>
          <w:p w:rsidR="001635BD" w:rsidRPr="00063DF1" w:rsidRDefault="001635BD" w:rsidP="00A20D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63DF1">
              <w:rPr>
                <w:rFonts w:ascii="Times New Roman" w:hAnsi="Times New Roman" w:cs="Times New Roman"/>
              </w:rPr>
              <w:t>«___» ______________ 20___г.</w:t>
            </w:r>
          </w:p>
          <w:p w:rsidR="001635BD" w:rsidRPr="00063DF1" w:rsidRDefault="001635BD" w:rsidP="00A20D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 w:rsidRPr="00063DF1">
              <w:rPr>
                <w:rFonts w:ascii="Times New Roman" w:hAnsi="Times New Roman" w:cs="Times New Roman"/>
                <w:i/>
              </w:rPr>
              <w:t>(дата заключения настоящего договора)</w:t>
            </w:r>
          </w:p>
          <w:p w:rsidR="001635BD" w:rsidRPr="00063DF1" w:rsidRDefault="001635BD" w:rsidP="00A20D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</w:p>
          <w:p w:rsidR="001635BD" w:rsidRPr="00063DF1" w:rsidRDefault="001635BD" w:rsidP="00A20D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63DF1">
              <w:rPr>
                <w:rFonts w:ascii="Times New Roman" w:hAnsi="Times New Roman" w:cs="Times New Roman"/>
              </w:rPr>
              <w:t>«____» __________ 201__ г.</w:t>
            </w:r>
          </w:p>
          <w:p w:rsidR="001635BD" w:rsidRPr="00063DF1" w:rsidRDefault="001635BD" w:rsidP="00A20D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63DF1">
              <w:rPr>
                <w:rFonts w:ascii="Times New Roman" w:hAnsi="Times New Roman" w:cs="Times New Roman"/>
                <w:i/>
              </w:rPr>
              <w:t>(дата подготовки проекта настоящего договора)</w:t>
            </w:r>
          </w:p>
        </w:tc>
        <w:tc>
          <w:tcPr>
            <w:tcW w:w="5047" w:type="dxa"/>
          </w:tcPr>
          <w:p w:rsidR="001635BD" w:rsidRPr="00063DF1" w:rsidRDefault="001635BD" w:rsidP="00A20D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47" w:type="dxa"/>
          </w:tcPr>
          <w:p w:rsidR="001635BD" w:rsidRPr="00063DF1" w:rsidRDefault="001635BD" w:rsidP="00A20D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F1">
              <w:rPr>
                <w:rFonts w:ascii="Times New Roman" w:hAnsi="Times New Roman" w:cs="Times New Roman"/>
                <w:sz w:val="24"/>
                <w:szCs w:val="24"/>
              </w:rPr>
              <w:t>«___» ______________ 20___г.</w:t>
            </w:r>
          </w:p>
          <w:p w:rsidR="001635BD" w:rsidRPr="00063DF1" w:rsidRDefault="001635BD" w:rsidP="00A20D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F1">
              <w:rPr>
                <w:rFonts w:ascii="Times New Roman" w:hAnsi="Times New Roman" w:cs="Times New Roman"/>
                <w:i/>
                <w:sz w:val="24"/>
                <w:szCs w:val="24"/>
              </w:rPr>
              <w:t>(дата заключения настоящего договора)</w:t>
            </w:r>
          </w:p>
        </w:tc>
      </w:tr>
    </w:tbl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 xml:space="preserve">Газораспределительная организация ООО «Газпром газораспределение Томск», именуемое в дальнейшем исполнителем, в лице _________________________, действующего на основании доверенности №_____ </w:t>
      </w:r>
      <w:proofErr w:type="gramStart"/>
      <w:r w:rsidRPr="00063DF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63DF1">
        <w:rPr>
          <w:rFonts w:ascii="Times New Roman" w:hAnsi="Times New Roman" w:cs="Times New Roman"/>
          <w:sz w:val="24"/>
          <w:szCs w:val="24"/>
        </w:rPr>
        <w:t xml:space="preserve"> ____._____.________, </w:t>
      </w:r>
      <w:proofErr w:type="gramStart"/>
      <w:r w:rsidRPr="00063DF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3DF1">
        <w:rPr>
          <w:rFonts w:ascii="Times New Roman" w:hAnsi="Times New Roman" w:cs="Times New Roman"/>
          <w:sz w:val="24"/>
          <w:szCs w:val="24"/>
        </w:rPr>
        <w:t xml:space="preserve"> одной стороны, и 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635BD" w:rsidRPr="00063DF1" w:rsidRDefault="001635BD" w:rsidP="00063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DF1">
        <w:rPr>
          <w:rFonts w:ascii="Times New Roman" w:hAnsi="Times New Roman" w:cs="Times New Roman"/>
          <w:sz w:val="16"/>
          <w:szCs w:val="16"/>
        </w:rPr>
        <w:t>(фамилия, имя, отчество физического лица или полное наименование юридического лица, номер записи в Едином государственном реестре юридических лиц с указанием фамилии, имени, отчества лица, действующего от имени этого юридического лица, наименование и реквизиты документа, на основании которого он действует, либо фамилия, имя, отчество индивидуального предпринимателя, номер записи в Едином государственном реестре индивидуальных предпринимателей и дата ее внесения в реестр)</w:t>
      </w:r>
      <w:r w:rsidRPr="00063DF1">
        <w:rPr>
          <w:rFonts w:ascii="Times New Roman" w:hAnsi="Times New Roman" w:cs="Times New Roman"/>
          <w:sz w:val="24"/>
          <w:szCs w:val="24"/>
        </w:rPr>
        <w:t>, именуемое</w:t>
      </w:r>
      <w:proofErr w:type="gramEnd"/>
      <w:r w:rsidRPr="00063DF1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063DF1">
        <w:rPr>
          <w:rFonts w:ascii="Times New Roman" w:hAnsi="Times New Roman" w:cs="Times New Roman"/>
          <w:sz w:val="24"/>
          <w:szCs w:val="24"/>
        </w:rPr>
        <w:t>ая</w:t>
      </w:r>
      <w:proofErr w:type="spellEnd"/>
      <w:proofErr w:type="gramStart"/>
      <w:r w:rsidRPr="00063DF1">
        <w:rPr>
          <w:rFonts w:ascii="Times New Roman" w:hAnsi="Times New Roman" w:cs="Times New Roman"/>
          <w:sz w:val="24"/>
          <w:szCs w:val="24"/>
        </w:rPr>
        <w:t>,-</w:t>
      </w:r>
      <w:proofErr w:type="spellStart"/>
      <w:proofErr w:type="gramEnd"/>
      <w:r w:rsidRPr="00063DF1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063DF1">
        <w:rPr>
          <w:rFonts w:ascii="Times New Roman" w:hAnsi="Times New Roman" w:cs="Times New Roman"/>
          <w:sz w:val="24"/>
          <w:szCs w:val="24"/>
        </w:rPr>
        <w:t>) в дальнейшем заявителем, с другой стороны, именуемые в дальнейшем сторонами, заключили настоящий договор о нижеследующем: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63DF1">
        <w:rPr>
          <w:rFonts w:ascii="Times New Roman" w:hAnsi="Times New Roman" w:cs="Times New Roman"/>
          <w:b/>
          <w:sz w:val="24"/>
          <w:szCs w:val="24"/>
        </w:rPr>
        <w:t>I. Предмет настоящего договора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1. По настоящему договору исполнитель принимает на себя обязательства по подключению (технологическому  присоединению) объекта капитального строительства: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63DF1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063DF1">
        <w:rPr>
          <w:rFonts w:ascii="Times New Roman" w:hAnsi="Times New Roman" w:cs="Times New Roman"/>
          <w:i/>
          <w:sz w:val="24"/>
          <w:szCs w:val="24"/>
        </w:rPr>
        <w:t>(указать наименование объекта капитального строительства, который необходимо подключить к сети газораспределения)</w:t>
      </w:r>
      <w:r w:rsidRPr="00063DF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63DF1">
        <w:rPr>
          <w:rFonts w:ascii="Times New Roman" w:hAnsi="Times New Roman" w:cs="Times New Roman"/>
          <w:sz w:val="24"/>
          <w:szCs w:val="24"/>
        </w:rPr>
        <w:t>(далее – объект капитального строительства) к сети газораспределения, принадлежащей исполнителю на праве собственности или ином законном основании, с учетом максимальной нагрузки (часовым расходом газа) газоиспользующего оборудования. Заявитель принимает на себя обязательства по обеспечению готовности объекта капитального строительства к подключению (технологическому присоединению) в пределах границ принадлежащего ему земельного участка с кадастровым номером __________, расположенного по адресу: _________________________________________________________________________________, в соответствии с условиями настоящего договора, а также оплатить услуги по подключению (технологическому присоединению).</w:t>
      </w:r>
    </w:p>
    <w:p w:rsidR="00063DF1" w:rsidRDefault="00063DF1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DF1" w:rsidRDefault="00063DF1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 xml:space="preserve">2. Подключение осуществляется в соответствии с техническими условиями на подключение (технологическое присоединение) объектов капитального строительства к сетям газораспределения согласно </w:t>
      </w:r>
      <w:hyperlink w:anchor="Par638" w:history="1">
        <w:r w:rsidRPr="00063DF1">
          <w:rPr>
            <w:rFonts w:ascii="Times New Roman" w:hAnsi="Times New Roman" w:cs="Times New Roman"/>
            <w:sz w:val="24"/>
            <w:szCs w:val="24"/>
          </w:rPr>
          <w:t>приложению № 1</w:t>
        </w:r>
      </w:hyperlink>
      <w:r w:rsidRPr="00063DF1">
        <w:rPr>
          <w:rFonts w:ascii="Times New Roman" w:hAnsi="Times New Roman" w:cs="Times New Roman"/>
          <w:sz w:val="24"/>
          <w:szCs w:val="24"/>
        </w:rPr>
        <w:t xml:space="preserve"> (далее - технические условия), являющимися неотъемлемой частью настоящего договора.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Срок действия технических условий равен сроку выполнения мероприятий по подключению (технологическому присоединению), указанному в п. 3 договора.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05"/>
      <w:bookmarkEnd w:id="0"/>
      <w:r w:rsidRPr="00063DF1">
        <w:rPr>
          <w:rFonts w:ascii="Times New Roman" w:hAnsi="Times New Roman" w:cs="Times New Roman"/>
          <w:sz w:val="24"/>
          <w:szCs w:val="24"/>
        </w:rPr>
        <w:t>3. Срок выполнения мероприятий по подключению (технологическому присоединению) объекта капитального строительства и пуску газа составляет 2 года со дня заключения настоящего договора.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 xml:space="preserve">4. Под точкой подключения (технологического присоединения) в настоящем договоре понимается место соединения сети газораспределения исполнителя с сетью </w:t>
      </w:r>
      <w:proofErr w:type="spellStart"/>
      <w:r w:rsidRPr="00063DF1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063DF1">
        <w:rPr>
          <w:rFonts w:ascii="Times New Roman" w:hAnsi="Times New Roman" w:cs="Times New Roman"/>
          <w:sz w:val="24"/>
          <w:szCs w:val="24"/>
        </w:rPr>
        <w:t xml:space="preserve"> или газораспределения заявителя.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63DF1">
        <w:rPr>
          <w:rFonts w:ascii="Times New Roman" w:hAnsi="Times New Roman" w:cs="Times New Roman"/>
          <w:b/>
          <w:sz w:val="24"/>
          <w:szCs w:val="24"/>
        </w:rPr>
        <w:t>II. Обязанности и права сторон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DF1">
        <w:rPr>
          <w:rFonts w:ascii="Times New Roman" w:hAnsi="Times New Roman" w:cs="Times New Roman"/>
          <w:b/>
          <w:sz w:val="24"/>
          <w:szCs w:val="24"/>
        </w:rPr>
        <w:t>5. Исполнитель обязан: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5.1. разработать проектную документацию на создание (реконструкцию) сети газораспределения до точки (точек) подключения (технологического присоединения) на границе земельного участка заявителя (проект газоснабжения) и получить на нее положительное заключение экспертизы в случае, предусмотренном законодательством Российской Федерации;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 xml:space="preserve">5.2. в течение 5 рабочих дней после окончания разработки проектной документации, но не позднее дня окончания срока, равного двум третьим срока осуществления мероприятий по подключению (технологическому присоединению), установленных в настоящем договоре, направить заявителю информацию о расположении точки подключения (технологического присоединения); 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5.3. осуществить действия по созданию (реконструкции) сети газораспределения до точки подключения, предусмотренной договором о подключении, а также по подготовке сети газораспределения к подключению объекта капитального строительства заявителя и пуску газа не позднее срока, предусмотренного пунктом 3 настоящего договора;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5.4. осуществлять мониторинг выполнения заявителем технических условий о присоединении;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 xml:space="preserve">5.5. составить, подписать со своей стороны и передать для подписания заказчику акт о готовности сетей </w:t>
      </w:r>
      <w:proofErr w:type="spellStart"/>
      <w:r w:rsidRPr="00063DF1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063DF1">
        <w:rPr>
          <w:rFonts w:ascii="Times New Roman" w:hAnsi="Times New Roman" w:cs="Times New Roman"/>
          <w:sz w:val="24"/>
          <w:szCs w:val="24"/>
        </w:rPr>
        <w:t xml:space="preserve"> и газоиспользующего оборудования объекта капитального строительства к подключению (технологическому присоединению) по форме согласно приложению N 2 (далее - акт о готовности сетей), являющийся неотъемлемой частью настоящего договора;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5.6. осуществить действия по подключению (технологическому присоединению) не позднее установленного настоящим договором дня подключения (технологического присоединения), но не ранее подписания акта о готовности сетей;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 xml:space="preserve">5.7. по запросу заявителя не позднее 10 дней со дня получения запроса направить заявителю информацию о ходе выполнения мероприятий по подключению (технологическому присоединению); 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5.8. при необходимости строительства сетей газораспределения на земельном участке, находящемся в собственности третьих лиц, оформить в соответствии с законодательством Российской Федерации право пользования таким земельным участком для целей строительства сетей газораспределения;</w:t>
      </w:r>
    </w:p>
    <w:p w:rsidR="001635BD" w:rsidRPr="00063DF1" w:rsidRDefault="001635BD" w:rsidP="001635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63DF1">
        <w:rPr>
          <w:rFonts w:ascii="Times New Roman" w:hAnsi="Times New Roman" w:cs="Times New Roman"/>
          <w:sz w:val="24"/>
          <w:szCs w:val="24"/>
        </w:rPr>
        <w:t>5.9. не позднее 20 рабочих дней до даты подключения (технологического присоединения), определенной по условиям настоящего договора, уведомить заявителя об окончании срока действия настоящего договора.</w:t>
      </w:r>
    </w:p>
    <w:p w:rsidR="001635BD" w:rsidRPr="00063DF1" w:rsidRDefault="001635BD" w:rsidP="001635B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итогам выполнения исполнителем предусмотренного настоящим договором комплекса мероприятий будет создан объект капитального строительства до границ земельного участка заявителя</w:t>
      </w:r>
      <w:proofErr w:type="gramStart"/>
      <w:r w:rsidRPr="00063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«________________________________________», </w:t>
      </w:r>
      <w:proofErr w:type="gramEnd"/>
      <w:r w:rsidRPr="00063D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 по адресу: __________________________________________________________________________________.</w:t>
      </w:r>
    </w:p>
    <w:p w:rsidR="001635BD" w:rsidRPr="00063DF1" w:rsidRDefault="001635BD" w:rsidP="001635B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063DF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указать адрес: область, район, </w:t>
      </w:r>
      <w:proofErr w:type="spellStart"/>
      <w:r w:rsidRPr="00063DF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н.п</w:t>
      </w:r>
      <w:proofErr w:type="spellEnd"/>
      <w:r w:rsidRPr="00063DF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., улица, дом и (или) кадастровый номер и адрес земельного участка</w:t>
      </w:r>
      <w:proofErr w:type="gramEnd"/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DF1">
        <w:rPr>
          <w:rFonts w:ascii="Times New Roman" w:hAnsi="Times New Roman" w:cs="Times New Roman"/>
          <w:b/>
          <w:sz w:val="24"/>
          <w:szCs w:val="24"/>
        </w:rPr>
        <w:t>6. Исполнитель вправе: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 xml:space="preserve">участвовать </w:t>
      </w:r>
      <w:proofErr w:type="gramStart"/>
      <w:r w:rsidRPr="00063DF1">
        <w:rPr>
          <w:rFonts w:ascii="Times New Roman" w:hAnsi="Times New Roman" w:cs="Times New Roman"/>
          <w:sz w:val="24"/>
          <w:szCs w:val="24"/>
        </w:rPr>
        <w:t>в приемке скрытых работ при строительстве заявителем газопроводов от газоиспользующего оборудования до точек подключения в рамках</w:t>
      </w:r>
      <w:proofErr w:type="gramEnd"/>
      <w:r w:rsidRPr="00063DF1">
        <w:rPr>
          <w:rFonts w:ascii="Times New Roman" w:hAnsi="Times New Roman" w:cs="Times New Roman"/>
          <w:sz w:val="24"/>
          <w:szCs w:val="24"/>
        </w:rPr>
        <w:t xml:space="preserve"> осуществления мониторинга выполнения заявителем технических условий о присоединении в случаях, предусмотренных настоящим договором;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DF1">
        <w:rPr>
          <w:rFonts w:ascii="Times New Roman" w:hAnsi="Times New Roman" w:cs="Times New Roman"/>
          <w:b/>
          <w:sz w:val="24"/>
          <w:szCs w:val="24"/>
        </w:rPr>
        <w:t>7. Заявитель обязан: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 xml:space="preserve">7.1. выполнить установленные в настоящем договоре условия подготовки сети </w:t>
      </w:r>
      <w:proofErr w:type="spellStart"/>
      <w:r w:rsidRPr="00063DF1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063DF1">
        <w:rPr>
          <w:rFonts w:ascii="Times New Roman" w:hAnsi="Times New Roman" w:cs="Times New Roman"/>
          <w:sz w:val="24"/>
          <w:szCs w:val="24"/>
        </w:rPr>
        <w:t xml:space="preserve"> и газоиспользующего оборудования к подключению;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 xml:space="preserve">7.2. разработать на основании технических условий проектную документацию (в случае, предусмотренном законодательством Российской Федерации) о создании сети </w:t>
      </w:r>
      <w:proofErr w:type="spellStart"/>
      <w:r w:rsidRPr="00063DF1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063DF1">
        <w:rPr>
          <w:rFonts w:ascii="Times New Roman" w:hAnsi="Times New Roman" w:cs="Times New Roman"/>
          <w:sz w:val="24"/>
          <w:szCs w:val="24"/>
        </w:rPr>
        <w:t xml:space="preserve"> от точки (точек) подключения (технологического присоединения) до газоиспользующего оборудования (информацию о точках подключения направляет исполнитель);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 xml:space="preserve">7.3. при мониторинге исполнителем выполнения заявителем технических условий о присоединении представить исполнителю раздел утвержденной в установленном порядке проектной документации (1 экземпляр), включающий в себя сведения об инженерном оборудовании, о сетях </w:t>
      </w:r>
      <w:proofErr w:type="spellStart"/>
      <w:r w:rsidRPr="00063DF1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063DF1">
        <w:rPr>
          <w:rFonts w:ascii="Times New Roman" w:hAnsi="Times New Roman" w:cs="Times New Roman"/>
          <w:sz w:val="24"/>
          <w:szCs w:val="24"/>
        </w:rPr>
        <w:t>, перечень инженерно-технических мероприятий и содержание технологических решений (представляется в случае, если разработка проектной документации предусмотрена законодательством Российской Федерации);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7.4. в случае внесения изменений в проектную документацию, влекущих изменение указанного в настоящем договоре максимального часового расхода газа, в срок, определенный сторонами, направить исполнителю предложение о внесении соответствующих изменений в настоящий договор (изменение заявленного максимального часового расхода газа не может превышать величину, указанную в технических условиях);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7.5. обеспечить доступ к объектам капитального строительства исполнителя для мониторинга выполнения заявителем технических условий;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7.6. внести плату за подключение (технологическое присоединение) в размере и сроки, которые установлены настоящим договором;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DF1">
        <w:rPr>
          <w:rFonts w:ascii="Times New Roman" w:hAnsi="Times New Roman" w:cs="Times New Roman"/>
          <w:b/>
          <w:sz w:val="24"/>
          <w:szCs w:val="24"/>
        </w:rPr>
        <w:t>8. Заявитель вправе: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8.1. получать информацию о ходе выполнения исполнителем мероприятий по подключению (технологическому присоединению) объекта капитального строительства не позднее 10 дней со дня получения исполнителем запроса заявителя в письменной форме;</w:t>
      </w:r>
    </w:p>
    <w:p w:rsidR="001635BD" w:rsidRPr="00063DF1" w:rsidRDefault="001635BD" w:rsidP="00163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F1">
        <w:rPr>
          <w:rFonts w:ascii="Times New Roman" w:hAnsi="Times New Roman" w:cs="Times New Roman"/>
          <w:sz w:val="24"/>
          <w:szCs w:val="24"/>
        </w:rPr>
        <w:t xml:space="preserve">8.2. выполнять мероприятия по подключению (технологическому присоединению) объекта капитального строительства за границами своего участка в соответствии с пунктом 112 </w:t>
      </w:r>
      <w:r w:rsidRPr="00063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подключения (технологического присоединения) объектов капитального строительства к сетям газораспределения, утв. Постановлением Правительства РФ от 30.12.2013 № 1314. </w:t>
      </w:r>
    </w:p>
    <w:p w:rsidR="001635BD" w:rsidRPr="00063DF1" w:rsidRDefault="001635BD" w:rsidP="00163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DF1">
        <w:rPr>
          <w:rFonts w:ascii="Times New Roman" w:hAnsi="Times New Roman" w:cs="Times New Roman"/>
          <w:sz w:val="24"/>
          <w:szCs w:val="24"/>
        </w:rPr>
        <w:t xml:space="preserve">В указанном случае </w:t>
      </w:r>
      <w:r w:rsidRPr="00063D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капитального строительства, построенные заявителем за границами своего участка, оформляются в его собственность, и по ним заявитель несет эксплуатационную ответственность.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9. В день осуществления фактического подключения (врезки и пуска газа) стороны подписывают акт о подключении (технологическом присоединении), содержащий информацию о разграничении имущественной принадлежности и эксплуатационной ответственности сторон.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63DF1">
        <w:rPr>
          <w:rFonts w:ascii="Times New Roman" w:hAnsi="Times New Roman" w:cs="Times New Roman"/>
          <w:b/>
          <w:sz w:val="24"/>
          <w:szCs w:val="24"/>
        </w:rPr>
        <w:t>III. Плата за подключение (технологическое присоединение) объекта капитального строительства и порядок расчетов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3DF1">
        <w:rPr>
          <w:rFonts w:ascii="Times New Roman" w:hAnsi="Times New Roman" w:cs="Times New Roman"/>
          <w:b/>
          <w:i/>
          <w:sz w:val="24"/>
          <w:szCs w:val="24"/>
        </w:rPr>
        <w:t xml:space="preserve">Для ситуации, когда договор заключается с физическим лицом: 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proofErr w:type="gramStart"/>
      <w:r w:rsidRPr="00063DF1">
        <w:rPr>
          <w:rFonts w:ascii="Times New Roman" w:hAnsi="Times New Roman" w:cs="Times New Roman"/>
          <w:sz w:val="24"/>
          <w:szCs w:val="24"/>
        </w:rPr>
        <w:t>Предварительный размер платы за подключение (технологическое присоединение) объекта капитального строительства (далее - плата) определяется исходя из стоимости мероприятий по технологическому присоединению, а также исходя из предварительных технических параметров подключения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на основании предварительного расчета размера платы согласно приложению № 4 (далее - предварительный расчет размера платы), являющегося неотъемлемой</w:t>
      </w:r>
      <w:proofErr w:type="gramEnd"/>
      <w:r w:rsidRPr="00063DF1">
        <w:rPr>
          <w:rFonts w:ascii="Times New Roman" w:hAnsi="Times New Roman" w:cs="Times New Roman"/>
          <w:sz w:val="24"/>
          <w:szCs w:val="24"/>
        </w:rPr>
        <w:t xml:space="preserve"> частью настоящего договора, и составляет ____________ руб. _______коп</w:t>
      </w:r>
      <w:proofErr w:type="gramStart"/>
      <w:r w:rsidRPr="00063D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3DF1">
        <w:rPr>
          <w:rFonts w:ascii="Times New Roman" w:hAnsi="Times New Roman" w:cs="Times New Roman"/>
          <w:sz w:val="24"/>
          <w:szCs w:val="24"/>
        </w:rPr>
        <w:t xml:space="preserve"> </w:t>
      </w:r>
      <w:r w:rsidRPr="00063DF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63DF1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063DF1">
        <w:rPr>
          <w:rFonts w:ascii="Times New Roman" w:hAnsi="Times New Roman" w:cs="Times New Roman"/>
          <w:i/>
          <w:sz w:val="24"/>
          <w:szCs w:val="24"/>
        </w:rPr>
        <w:t>умма прописью)</w:t>
      </w:r>
      <w:r w:rsidRPr="00063DF1">
        <w:rPr>
          <w:rFonts w:ascii="Times New Roman" w:hAnsi="Times New Roman" w:cs="Times New Roman"/>
          <w:sz w:val="24"/>
          <w:szCs w:val="24"/>
        </w:rPr>
        <w:t>, в том числе НДС по ставке в соответствии с законодательством РФ о налогах и сборах</w:t>
      </w:r>
      <w:r w:rsidRPr="00063DF1">
        <w:rPr>
          <w:rFonts w:ascii="Times New Roman" w:hAnsi="Times New Roman" w:cs="Times New Roman"/>
          <w:i/>
          <w:sz w:val="24"/>
          <w:szCs w:val="24"/>
        </w:rPr>
        <w:t>.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Стоимость работ по разработке проектной документации и проведения ее экспертизы включается в состав платы и составляет ____________ руб. _______коп</w:t>
      </w:r>
      <w:proofErr w:type="gramStart"/>
      <w:r w:rsidRPr="00063D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3DF1">
        <w:rPr>
          <w:rFonts w:ascii="Times New Roman" w:hAnsi="Times New Roman" w:cs="Times New Roman"/>
          <w:sz w:val="24"/>
          <w:szCs w:val="24"/>
        </w:rPr>
        <w:t xml:space="preserve"> </w:t>
      </w:r>
      <w:r w:rsidRPr="00063DF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63DF1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063DF1">
        <w:rPr>
          <w:rFonts w:ascii="Times New Roman" w:hAnsi="Times New Roman" w:cs="Times New Roman"/>
          <w:i/>
          <w:sz w:val="24"/>
          <w:szCs w:val="24"/>
        </w:rPr>
        <w:t>умма прописью)</w:t>
      </w:r>
      <w:r w:rsidRPr="00063DF1">
        <w:rPr>
          <w:rFonts w:ascii="Times New Roman" w:hAnsi="Times New Roman" w:cs="Times New Roman"/>
          <w:sz w:val="24"/>
          <w:szCs w:val="24"/>
        </w:rPr>
        <w:t>, в том числе  НДС по ставке в соответствии с законодательством РФ о налогах и сборах (в случае необходимости создания сети газораспределения).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НДС на момент заключения Договора составляет 20%, ____ рублей ______ копеек (</w:t>
      </w:r>
      <w:r w:rsidRPr="00063DF1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063DF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 xml:space="preserve">Размер платы по </w:t>
      </w:r>
      <w:proofErr w:type="gramStart"/>
      <w:r w:rsidRPr="00063DF1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063DF1">
        <w:rPr>
          <w:rFonts w:ascii="Times New Roman" w:hAnsi="Times New Roman" w:cs="Times New Roman"/>
          <w:sz w:val="24"/>
          <w:szCs w:val="24"/>
        </w:rPr>
        <w:t xml:space="preserve"> утверждается органом исполнительной власти субъекта Российской Федерации в области государственного регулирования тарифов </w:t>
      </w:r>
      <w:r w:rsidRPr="00063DF1">
        <w:rPr>
          <w:rFonts w:ascii="Times New Roman" w:hAnsi="Times New Roman" w:cs="Times New Roman"/>
          <w:i/>
          <w:sz w:val="24"/>
          <w:szCs w:val="24"/>
        </w:rPr>
        <w:t>(указать наименование):</w:t>
      </w:r>
      <w:r w:rsidRPr="00063DF1">
        <w:rPr>
          <w:rFonts w:ascii="Times New Roman" w:hAnsi="Times New Roman" w:cs="Times New Roman"/>
          <w:sz w:val="24"/>
          <w:szCs w:val="24"/>
        </w:rPr>
        <w:t xml:space="preserve"> __________.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В случае если размер платы при утверждении будет изменен органом исполнительной власти субъекта Российской  Федерации, стороны с целью корректировки размера платы заключают дополнительное соглашение к настоящему договору в течение 60 календарных дней после утверждения размера платы.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При изменении законодательства РФ о налогах и сборах в части изменения размера ставки НДС, к размеру платы без НДС, предъявляется НДС по ставке в соответствии с законодательством РФ о налогах и сборах, действующей на дату исполнения Договора</w:t>
      </w:r>
      <w:r w:rsidRPr="00063DF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63DF1">
        <w:rPr>
          <w:rFonts w:ascii="Times New Roman" w:hAnsi="Times New Roman" w:cs="Times New Roman"/>
          <w:sz w:val="24"/>
          <w:szCs w:val="24"/>
        </w:rPr>
        <w:t>В указанном случае разница по авансам, возникшая в связи с изменением ставки НДС вносится в срок, установленный для внесения последнего платежа платы за подключение (технологическое присоединение).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Внесение платы осуществляется заявителем в следующем порядке: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25 процентов платы, в том числе  НДС по ставке в соответствии с законодательством РФ о налогах и сборах, вносится в течение 11 рабочих дней со дня заключения настоящего договора;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20 процентов платы, в том числе НДС по ставке в соответствии с законодательством РФ о налогах и сборах</w:t>
      </w:r>
      <w:r w:rsidRPr="00063DF1">
        <w:rPr>
          <w:rFonts w:ascii="Times New Roman" w:hAnsi="Times New Roman" w:cs="Times New Roman"/>
          <w:i/>
          <w:sz w:val="24"/>
          <w:szCs w:val="24"/>
        </w:rPr>
        <w:t>,</w:t>
      </w:r>
      <w:r w:rsidRPr="00063DF1">
        <w:rPr>
          <w:rFonts w:ascii="Times New Roman" w:hAnsi="Times New Roman" w:cs="Times New Roman"/>
          <w:sz w:val="24"/>
          <w:szCs w:val="24"/>
        </w:rPr>
        <w:t xml:space="preserve"> вносится</w:t>
      </w:r>
      <w:r w:rsidRPr="00063D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3DF1">
        <w:rPr>
          <w:rFonts w:ascii="Times New Roman" w:hAnsi="Times New Roman" w:cs="Times New Roman"/>
          <w:sz w:val="24"/>
          <w:szCs w:val="24"/>
        </w:rPr>
        <w:t>в течение 3 месяцев со дня заключения настоящего договора, но не позже дня фактического присоединения;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35 процентов платы, в том числе НДС по ставке в соответствии с законодательством РФ о налогах и сборах, вносится в течение 1 года со дня заключения настоящего договора, но не позже дня фактического присоединения;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20 процентов платы, в том числе НДС по ставке в соответствии с законодательством РФ о налогах и сборах, вносится в течение 11 рабочих дней со дня подписания акта о подключении (технологическом присоединении).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3DF1">
        <w:rPr>
          <w:rFonts w:ascii="Times New Roman" w:hAnsi="Times New Roman" w:cs="Times New Roman"/>
          <w:b/>
          <w:i/>
          <w:sz w:val="24"/>
          <w:szCs w:val="24"/>
        </w:rPr>
        <w:t xml:space="preserve">Для ситуации, когда договор заключается </w:t>
      </w:r>
      <w:proofErr w:type="gramStart"/>
      <w:r w:rsidRPr="00063DF1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063DF1">
        <w:rPr>
          <w:rFonts w:ascii="Times New Roman" w:hAnsi="Times New Roman" w:cs="Times New Roman"/>
          <w:b/>
          <w:i/>
          <w:sz w:val="24"/>
          <w:szCs w:val="24"/>
        </w:rPr>
        <w:t xml:space="preserve"> ЮЛ/ИП: 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063DF1">
        <w:rPr>
          <w:rFonts w:ascii="Times New Roman" w:hAnsi="Times New Roman" w:cs="Times New Roman"/>
          <w:sz w:val="24"/>
          <w:szCs w:val="24"/>
        </w:rPr>
        <w:t>Предварительный размер платы за подключение (технологическое присоединение) объекта капитального строительства (далее - плата) определяется исходя из стоимости мероприятий по технологическому присоединению, а также исходя из предварительных технических параметров подключения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на основании предварительного расчета размера платы согласно приложению № 4 (далее - предварительный расчет размера платы), являющегося неотъемлемой</w:t>
      </w:r>
      <w:proofErr w:type="gramEnd"/>
      <w:r w:rsidRPr="00063DF1">
        <w:rPr>
          <w:rFonts w:ascii="Times New Roman" w:hAnsi="Times New Roman" w:cs="Times New Roman"/>
          <w:sz w:val="24"/>
          <w:szCs w:val="24"/>
        </w:rPr>
        <w:t xml:space="preserve"> частью настоящего договора, и составляет ____________ руб. _______коп</w:t>
      </w:r>
      <w:proofErr w:type="gramStart"/>
      <w:r w:rsidRPr="00063D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3DF1">
        <w:rPr>
          <w:rFonts w:ascii="Times New Roman" w:hAnsi="Times New Roman" w:cs="Times New Roman"/>
          <w:sz w:val="24"/>
          <w:szCs w:val="24"/>
        </w:rPr>
        <w:t xml:space="preserve"> </w:t>
      </w:r>
      <w:r w:rsidRPr="00063DF1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proofErr w:type="gramStart"/>
      <w:r w:rsidRPr="00063DF1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063DF1">
        <w:rPr>
          <w:rFonts w:ascii="Times New Roman" w:hAnsi="Times New Roman" w:cs="Times New Roman"/>
          <w:i/>
          <w:sz w:val="24"/>
          <w:szCs w:val="24"/>
        </w:rPr>
        <w:t>умма прописью)</w:t>
      </w:r>
      <w:r w:rsidRPr="00063DF1">
        <w:rPr>
          <w:rFonts w:ascii="Times New Roman" w:hAnsi="Times New Roman" w:cs="Times New Roman"/>
          <w:sz w:val="24"/>
          <w:szCs w:val="24"/>
        </w:rPr>
        <w:t>, кроме того НДС по ставке в соответствии с законодательством РФ о налогах и сборах</w:t>
      </w:r>
      <w:r w:rsidRPr="00063DF1">
        <w:rPr>
          <w:rFonts w:ascii="Times New Roman" w:hAnsi="Times New Roman" w:cs="Times New Roman"/>
          <w:i/>
          <w:sz w:val="24"/>
          <w:szCs w:val="24"/>
        </w:rPr>
        <w:t>.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НДС на момент заключения Договора составляет 20%, ____ рублей ______ копеек (</w:t>
      </w:r>
      <w:r w:rsidRPr="00063DF1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063DF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Предварительный размер платы на момент заключения Договора с учетом НДС (20%) составляет ___ рублей ____ копеек (</w:t>
      </w:r>
      <w:r w:rsidRPr="00063DF1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063DF1">
        <w:rPr>
          <w:rFonts w:ascii="Times New Roman" w:hAnsi="Times New Roman" w:cs="Times New Roman"/>
          <w:sz w:val="24"/>
          <w:szCs w:val="24"/>
        </w:rPr>
        <w:t>).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Стоимость работ по разработке проектной документации и проведения ее экспертизы включается в состав платы и составляет ____________ руб. _______коп</w:t>
      </w:r>
      <w:proofErr w:type="gramStart"/>
      <w:r w:rsidRPr="00063D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3DF1">
        <w:rPr>
          <w:rFonts w:ascii="Times New Roman" w:hAnsi="Times New Roman" w:cs="Times New Roman"/>
          <w:sz w:val="24"/>
          <w:szCs w:val="24"/>
        </w:rPr>
        <w:t xml:space="preserve"> </w:t>
      </w:r>
      <w:r w:rsidRPr="00063DF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63DF1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063DF1">
        <w:rPr>
          <w:rFonts w:ascii="Times New Roman" w:hAnsi="Times New Roman" w:cs="Times New Roman"/>
          <w:i/>
          <w:sz w:val="24"/>
          <w:szCs w:val="24"/>
        </w:rPr>
        <w:t>умма прописью)</w:t>
      </w:r>
      <w:r w:rsidRPr="00063DF1">
        <w:rPr>
          <w:rFonts w:ascii="Times New Roman" w:hAnsi="Times New Roman" w:cs="Times New Roman"/>
          <w:sz w:val="24"/>
          <w:szCs w:val="24"/>
        </w:rPr>
        <w:t>, кроме того НДС по ставке в соответствии с законодательством РФ о налогах и сборах (в случае необходимости создания сети газораспределения).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НДС на момент заключения Договора составляет 20%, ____ рублей ______ копеек (</w:t>
      </w:r>
      <w:r w:rsidRPr="00063DF1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063DF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Стоимость работ по разработке проектной документации и проведения ее экспертизы на момент заключения Договора с учетом НДС (20%) составляет ___ рублей ____ копеек (</w:t>
      </w:r>
      <w:r w:rsidRPr="00063DF1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063DF1">
        <w:rPr>
          <w:rFonts w:ascii="Times New Roman" w:hAnsi="Times New Roman" w:cs="Times New Roman"/>
          <w:sz w:val="24"/>
          <w:szCs w:val="24"/>
        </w:rPr>
        <w:t>).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 xml:space="preserve">Размер платы по </w:t>
      </w:r>
      <w:proofErr w:type="gramStart"/>
      <w:r w:rsidRPr="00063DF1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Pr="00063DF1">
        <w:rPr>
          <w:rFonts w:ascii="Times New Roman" w:hAnsi="Times New Roman" w:cs="Times New Roman"/>
          <w:sz w:val="24"/>
          <w:szCs w:val="24"/>
        </w:rPr>
        <w:t xml:space="preserve"> утверждается органом исполнительной власти субъекта Российской Федерации в области государственного регулирования тарифов </w:t>
      </w:r>
      <w:r w:rsidRPr="00063DF1">
        <w:rPr>
          <w:rFonts w:ascii="Times New Roman" w:hAnsi="Times New Roman" w:cs="Times New Roman"/>
          <w:i/>
          <w:sz w:val="24"/>
          <w:szCs w:val="24"/>
        </w:rPr>
        <w:t>(указать наименование):</w:t>
      </w:r>
      <w:r w:rsidRPr="00063DF1">
        <w:rPr>
          <w:rFonts w:ascii="Times New Roman" w:hAnsi="Times New Roman" w:cs="Times New Roman"/>
          <w:sz w:val="24"/>
          <w:szCs w:val="24"/>
        </w:rPr>
        <w:t xml:space="preserve"> __________.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В случае если размер платы при утверждении будет изменен органом исполнительной власти субъекта Российской  Федерации, стороны с целью корректировки размера платы заключают дополнительное соглашение к настоящему договору в течение 60 календарных дней после утверждения размера платы.</w:t>
      </w:r>
    </w:p>
    <w:p w:rsidR="001635BD" w:rsidRPr="00063DF1" w:rsidRDefault="001635BD" w:rsidP="001635BD">
      <w:pPr>
        <w:pStyle w:val="aa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При изменении законодательства РФ о налогах и сборах в части повышения размера ставки НДС, к размеру платы без НДС, предъявляется НДС по ставке в соответствии с законодательством РФ о налогах и сборах, действующей на дату исполнения Договора</w:t>
      </w:r>
      <w:r w:rsidRPr="00063DF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63DF1">
        <w:rPr>
          <w:rFonts w:ascii="Times New Roman" w:hAnsi="Times New Roman" w:cs="Times New Roman"/>
          <w:sz w:val="24"/>
          <w:szCs w:val="24"/>
        </w:rPr>
        <w:t>В указанном случае разница по авансам, возникшая в связи с изменением ставки НДС вносится в срок, установленный для внесения последнего платежа платы за подключение (технологическое присоединение).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Внесение платы осуществляется заявителем в следующем порядке: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25 процентов платы, кроме того НДС по ставке в соответствии с законодательством РФ о налогах и сборах,  вносится в течение 11 рабочих дней со дня заключения настоящего договора;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20 процентов платы, кроме того НДС по ставке в соответствии с законодательством РФ о налогах и сборах</w:t>
      </w:r>
      <w:r w:rsidRPr="00063DF1">
        <w:rPr>
          <w:rFonts w:ascii="Times New Roman" w:hAnsi="Times New Roman" w:cs="Times New Roman"/>
          <w:i/>
          <w:sz w:val="24"/>
          <w:szCs w:val="24"/>
        </w:rPr>
        <w:t>,</w:t>
      </w:r>
      <w:r w:rsidRPr="00063DF1">
        <w:rPr>
          <w:rFonts w:ascii="Times New Roman" w:hAnsi="Times New Roman" w:cs="Times New Roman"/>
          <w:sz w:val="24"/>
          <w:szCs w:val="24"/>
        </w:rPr>
        <w:t xml:space="preserve"> вносится</w:t>
      </w:r>
      <w:r w:rsidRPr="00063D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3DF1">
        <w:rPr>
          <w:rFonts w:ascii="Times New Roman" w:hAnsi="Times New Roman" w:cs="Times New Roman"/>
          <w:sz w:val="24"/>
          <w:szCs w:val="24"/>
        </w:rPr>
        <w:t>в течение 3 месяцев со дня заключения настоящего договора, но не позже дня фактического присоединения;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35 процентов платы, кроме того НДС по ставке в соответствии с законодательством РФ о налогах и сборах, вносится в течение 1 года со дня заключения настоящего договора, но не позже дня фактического присоединения;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20 процентов платы, кроме того НДС по ставке в соответствии с законодательством РФ о налогах и сборах, вносится в течение 11 рабочих дней со дня подписания акта о подключении (технологическом присоединении);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11. Датой исполнения обязательства заявителя по оплате расходов на подключение (технологическое присоединение) считается дата внесения денежных сре</w:t>
      </w:r>
      <w:proofErr w:type="gramStart"/>
      <w:r w:rsidRPr="00063DF1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063DF1">
        <w:rPr>
          <w:rFonts w:ascii="Times New Roman" w:hAnsi="Times New Roman" w:cs="Times New Roman"/>
          <w:sz w:val="24"/>
          <w:szCs w:val="24"/>
        </w:rPr>
        <w:t>ассу или на расчетный счет организации исполнителя.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63DF1">
        <w:rPr>
          <w:rFonts w:ascii="Times New Roman" w:hAnsi="Times New Roman" w:cs="Times New Roman"/>
          <w:b/>
          <w:sz w:val="24"/>
          <w:szCs w:val="24"/>
        </w:rPr>
        <w:t>IV. Порядок мониторинга выполнения технических условий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063DF1">
        <w:rPr>
          <w:rFonts w:ascii="Times New Roman" w:hAnsi="Times New Roman" w:cs="Times New Roman"/>
          <w:sz w:val="24"/>
          <w:szCs w:val="24"/>
        </w:rPr>
        <w:t xml:space="preserve">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 устанавливаются в следующем порядке: в процессе выполнения заявителем технических условий исполнитель получает информацию от заявителя </w:t>
      </w:r>
      <w:r w:rsidRPr="00063DF1">
        <w:rPr>
          <w:rFonts w:ascii="Times New Roman" w:hAnsi="Times New Roman" w:cs="Times New Roman"/>
          <w:sz w:val="24"/>
          <w:szCs w:val="24"/>
        </w:rPr>
        <w:lastRenderedPageBreak/>
        <w:t>об исполнении мероприятий, указанных в п.7 настоящего договора, посредством телефонной связи.</w:t>
      </w:r>
      <w:proofErr w:type="gramEnd"/>
      <w:r w:rsidRPr="00063DF1">
        <w:rPr>
          <w:rFonts w:ascii="Times New Roman" w:hAnsi="Times New Roman" w:cs="Times New Roman"/>
          <w:sz w:val="24"/>
          <w:szCs w:val="24"/>
        </w:rPr>
        <w:t xml:space="preserve"> По итогам проводимого мониторинга и при получении письменного запроса заявителя исполнитель направляет необходимые рекомендации.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63DF1">
        <w:rPr>
          <w:rFonts w:ascii="Times New Roman" w:hAnsi="Times New Roman" w:cs="Times New Roman"/>
          <w:b/>
          <w:sz w:val="24"/>
          <w:szCs w:val="24"/>
        </w:rPr>
        <w:t xml:space="preserve">V. Разграничение имущественной принадлежности сетей газораспределения и </w:t>
      </w:r>
      <w:proofErr w:type="spellStart"/>
      <w:r w:rsidRPr="00063DF1">
        <w:rPr>
          <w:rFonts w:ascii="Times New Roman" w:hAnsi="Times New Roman" w:cs="Times New Roman"/>
          <w:b/>
          <w:sz w:val="24"/>
          <w:szCs w:val="24"/>
        </w:rPr>
        <w:t>газопотребления</w:t>
      </w:r>
      <w:proofErr w:type="spellEnd"/>
      <w:r w:rsidRPr="00063DF1">
        <w:rPr>
          <w:rFonts w:ascii="Times New Roman" w:hAnsi="Times New Roman" w:cs="Times New Roman"/>
          <w:b/>
          <w:sz w:val="24"/>
          <w:szCs w:val="24"/>
        </w:rPr>
        <w:t xml:space="preserve"> и эксплуатационной ответственности сторон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13. Заявитель несет имущественную и эксплуатационную ответственность в границах своего земельного участка, исполнитель несет балансовую и эксплуатационную ответственность до границ земельного участка.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 xml:space="preserve">14. Информация о границе разграничения имущественной принадлежности и эксплуатационной ответственности сторон указывается в акте о подключении (технологическом присоединении), оформляемом после фактического присоединения сети </w:t>
      </w:r>
      <w:proofErr w:type="spellStart"/>
      <w:r w:rsidRPr="00063DF1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063DF1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заявителя к сети газораспределения исполнителя или сети газораспределения и (или) сети </w:t>
      </w:r>
      <w:proofErr w:type="spellStart"/>
      <w:r w:rsidRPr="00063DF1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063DF1">
        <w:rPr>
          <w:rFonts w:ascii="Times New Roman" w:hAnsi="Times New Roman" w:cs="Times New Roman"/>
          <w:sz w:val="24"/>
          <w:szCs w:val="24"/>
        </w:rPr>
        <w:t xml:space="preserve"> основного абонента.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63DF1">
        <w:rPr>
          <w:rFonts w:ascii="Times New Roman" w:hAnsi="Times New Roman" w:cs="Times New Roman"/>
          <w:b/>
          <w:sz w:val="24"/>
          <w:szCs w:val="24"/>
        </w:rPr>
        <w:t xml:space="preserve">VI. Условия изменения, расторжения настоящего договора 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63DF1">
        <w:rPr>
          <w:rFonts w:ascii="Times New Roman" w:hAnsi="Times New Roman" w:cs="Times New Roman"/>
          <w:b/>
          <w:sz w:val="24"/>
          <w:szCs w:val="24"/>
        </w:rPr>
        <w:t>и ответственность сторон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 xml:space="preserve">15. Настоящий </w:t>
      </w:r>
      <w:proofErr w:type="gramStart"/>
      <w:r w:rsidRPr="00063DF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63DF1">
        <w:rPr>
          <w:rFonts w:ascii="Times New Roman" w:hAnsi="Times New Roman" w:cs="Times New Roman"/>
          <w:sz w:val="24"/>
          <w:szCs w:val="24"/>
        </w:rPr>
        <w:t xml:space="preserve"> может быть расторгнут или изменен по соглашению сторон, оформленному в письменной форме, а также по требованию одной из сторон по основаниям,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 xml:space="preserve"> предусмотренным Гражданским кодексом Российской Федерации и настоящим договором.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16.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17. Заявитель вправе при нарушении исполнителем указанных в настоящем договоре сроков подключения (технологического присоединения) в одностороннем порядке расторгнуть настоящий договор.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063DF1">
        <w:rPr>
          <w:rFonts w:ascii="Times New Roman" w:hAnsi="Times New Roman" w:cs="Times New Roman"/>
          <w:sz w:val="24"/>
          <w:szCs w:val="24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неустойку, рассчитанную как произведение 0,014 ключевой ставки Банка России установленной на дату заключения настоящего договора, и общего размера платы по настоящему договору за каждый день просрочки.</w:t>
      </w:r>
      <w:proofErr w:type="gramEnd"/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063DF1">
        <w:rPr>
          <w:rFonts w:ascii="Times New Roman" w:hAnsi="Times New Roman" w:cs="Times New Roman"/>
          <w:sz w:val="24"/>
          <w:szCs w:val="24"/>
        </w:rPr>
        <w:t>В случае нарушения заявителем срока осуществления мероприятий по подключению (технологическому присоединению) исполнитель, в полном объеме выполнивший мероприятия согласно п. 5.1. и п. 5.3. настоящего договора, вправе требовать от заявителя исполнения обязательства по внесению платы по договору о подключении и по истечении 10 рабочих дней со дня нарушения заявителем срока осуществления мероприятий по подключению (технологическому присоединению) направить в адрес заявителя уведомление</w:t>
      </w:r>
      <w:proofErr w:type="gramEnd"/>
      <w:r w:rsidRPr="00063DF1">
        <w:rPr>
          <w:rFonts w:ascii="Times New Roman" w:hAnsi="Times New Roman" w:cs="Times New Roman"/>
          <w:sz w:val="24"/>
          <w:szCs w:val="24"/>
        </w:rPr>
        <w:t xml:space="preserve"> с требованием внести 100 процентов платы за технологическое присоединение, а заявитель обязан в течение 10 рабочих дней со дня получения такого уведомления исполнить требование исполнителя.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мероприятий, предусмотренных договором о подключении.</w:t>
      </w:r>
    </w:p>
    <w:p w:rsidR="001635BD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063DF1" w:rsidRPr="00063DF1" w:rsidRDefault="00063DF1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5BD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DF1" w:rsidRPr="00063DF1" w:rsidRDefault="00063DF1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63DF1">
        <w:rPr>
          <w:rFonts w:ascii="Times New Roman" w:hAnsi="Times New Roman" w:cs="Times New Roman"/>
          <w:b/>
          <w:sz w:val="24"/>
          <w:szCs w:val="24"/>
        </w:rPr>
        <w:lastRenderedPageBreak/>
        <w:t>VII. Порядок разрешения споров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21. Споры, которые могут возникнуть при исполнении, изменении и расторжении настоящего договора, разрешаются сторонами в соответствии с законодательством Российской Федерации.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22. Стороны устанавливают претензионный порядок урегулирования споров. Срок рассмотрения и направления ответа на претензию составляет 15 (Пятнадцать) календарных дней с момента ее отправки.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63DF1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 xml:space="preserve">23. Настоящий договор считается заключенным </w:t>
      </w:r>
      <w:proofErr w:type="gramStart"/>
      <w:r w:rsidRPr="00063DF1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063DF1">
        <w:rPr>
          <w:rFonts w:ascii="Times New Roman" w:hAnsi="Times New Roman" w:cs="Times New Roman"/>
          <w:sz w:val="24"/>
          <w:szCs w:val="24"/>
        </w:rPr>
        <w:t xml:space="preserve"> подписанного заявителем экземпляра настоящего договора исполнителю.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Датой поступления настоящего договора исполнителю является: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при направлении настоящего договора почтовым отправлением - дата передачи почтового отправления исполнителю организацией почтовой связи;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при направлении настоящего договора курьерской службой, организациями, осуществляющими услуги по доставке корреспонденции (кроме организаций почтовой связи), - дата проставления отметки исполнителем в уведомлении о вручении письма;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при передаче настоящего договора нарочным - дата отметки исполнителя о дате получения настоящего договора, проставленная на экземпляре настоящего договора заявителя.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24. Заявитель дает свое согласие на обработку, в том числе получение, хранение, комбинирование, передачу или любое другое использование персональных данных заявителя, исключительно для целей, связанных с исполнением настоящего договора.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25. Настоящий договор составлен и подписан в двух экземплярах, по одному для каждой из сторон.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63DF1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063DF1" w:rsidRPr="00063DF1" w:rsidTr="00A20D9A">
        <w:tc>
          <w:tcPr>
            <w:tcW w:w="5103" w:type="dxa"/>
          </w:tcPr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F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820" w:type="dxa"/>
          </w:tcPr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3DF1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Pr="00063D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1635BD" w:rsidRPr="00063DF1" w:rsidTr="00A20D9A">
        <w:tc>
          <w:tcPr>
            <w:tcW w:w="5103" w:type="dxa"/>
          </w:tcPr>
          <w:p w:rsidR="001635BD" w:rsidRPr="00063DF1" w:rsidRDefault="001635BD" w:rsidP="00A2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указать реквизиты </w:t>
            </w:r>
          </w:p>
          <w:p w:rsidR="001635BD" w:rsidRPr="00063DF1" w:rsidRDefault="001635BD" w:rsidP="00A2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635BD" w:rsidRPr="00063DF1" w:rsidRDefault="001635BD" w:rsidP="00A20D9A">
            <w:pPr>
              <w:spacing w:after="0" w:line="240" w:lineRule="auto"/>
              <w:ind w:right="-39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1635BD" w:rsidRPr="00063DF1" w:rsidRDefault="001635BD" w:rsidP="00A20D9A">
            <w:pPr>
              <w:spacing w:after="0" w:line="240" w:lineRule="auto"/>
              <w:ind w:right="-39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(_____________) </w:t>
            </w:r>
          </w:p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063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20" w:type="dxa"/>
          </w:tcPr>
          <w:p w:rsidR="001635BD" w:rsidRPr="00063DF1" w:rsidRDefault="001635BD" w:rsidP="00A2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указать реквизиты </w:t>
            </w:r>
          </w:p>
          <w:p w:rsidR="001635BD" w:rsidRPr="00063DF1" w:rsidRDefault="001635BD" w:rsidP="00A2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635BD" w:rsidRPr="00063DF1" w:rsidRDefault="001635BD" w:rsidP="00A20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Заявитель:</w:t>
            </w:r>
          </w:p>
          <w:p w:rsidR="001635BD" w:rsidRPr="00063DF1" w:rsidRDefault="001635BD" w:rsidP="00A20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63D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__________________(_________)</w:t>
            </w:r>
          </w:p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F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5BD" w:rsidRDefault="001635BD" w:rsidP="001635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3DF1" w:rsidRDefault="00063DF1" w:rsidP="001635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3DF1" w:rsidRDefault="00063DF1" w:rsidP="001635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3DF1" w:rsidRDefault="00063DF1" w:rsidP="001635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3DF1" w:rsidRDefault="00063DF1" w:rsidP="001635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3DF1" w:rsidRDefault="00063DF1" w:rsidP="001635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3DF1" w:rsidRPr="00063DF1" w:rsidRDefault="00063DF1" w:rsidP="001635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063DF1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063DF1">
        <w:rPr>
          <w:rFonts w:ascii="Times New Roman" w:hAnsi="Times New Roman" w:cs="Times New Roman"/>
          <w:sz w:val="24"/>
          <w:szCs w:val="24"/>
        </w:rPr>
        <w:t>)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к сети газораспределения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bCs/>
          <w:sz w:val="24"/>
          <w:szCs w:val="24"/>
        </w:rPr>
        <w:t>от</w:t>
      </w:r>
      <w:r w:rsidRPr="00063D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3DF1">
        <w:rPr>
          <w:rFonts w:ascii="Times New Roman" w:hAnsi="Times New Roman" w:cs="Times New Roman"/>
          <w:sz w:val="24"/>
          <w:szCs w:val="24"/>
        </w:rPr>
        <w:t>«___»________ 20___г. №_________</w:t>
      </w:r>
    </w:p>
    <w:p w:rsidR="001635BD" w:rsidRPr="00063DF1" w:rsidRDefault="001635BD" w:rsidP="001635B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35BD" w:rsidRPr="00063DF1" w:rsidRDefault="001635BD" w:rsidP="001635B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3DF1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1635BD" w:rsidRPr="00063DF1" w:rsidRDefault="001635BD" w:rsidP="00163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  <w:r w:rsidRPr="00063DF1">
        <w:rPr>
          <w:rFonts w:ascii="Times New Roman" w:hAnsi="Times New Roman" w:cs="Times New Roman"/>
          <w:i/>
          <w:sz w:val="24"/>
          <w:szCs w:val="24"/>
        </w:rPr>
        <w:t>начало формы</w:t>
      </w:r>
      <w:r w:rsidRPr="00063DF1"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АКТ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 xml:space="preserve">о готовности сетей </w:t>
      </w:r>
      <w:proofErr w:type="spellStart"/>
      <w:r w:rsidRPr="00063DF1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063DF1">
        <w:rPr>
          <w:rFonts w:ascii="Times New Roman" w:hAnsi="Times New Roman" w:cs="Times New Roman"/>
          <w:sz w:val="24"/>
          <w:szCs w:val="24"/>
        </w:rPr>
        <w:t xml:space="preserve"> и газоиспользующего оборудования объекта капитального строительства к подключению (технологическому присоединению)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"___" _____________ 20__ г.</w:t>
      </w:r>
      <w:r w:rsidRPr="00063DF1">
        <w:rPr>
          <w:noProof/>
        </w:rPr>
        <w:t xml:space="preserve"> 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___________________________________________________________, </w:t>
      </w:r>
      <w:proofErr w:type="gramStart"/>
      <w:r w:rsidRPr="00063DF1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063DF1">
        <w:rPr>
          <w:rFonts w:ascii="Times New Roman" w:hAnsi="Times New Roman" w:cs="Times New Roman"/>
          <w:sz w:val="24"/>
          <w:szCs w:val="24"/>
        </w:rPr>
        <w:t xml:space="preserve"> в дальнейшем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63DF1">
        <w:rPr>
          <w:rFonts w:ascii="Times New Roman" w:hAnsi="Times New Roman" w:cs="Times New Roman"/>
          <w:i/>
          <w:sz w:val="18"/>
          <w:szCs w:val="18"/>
        </w:rPr>
        <w:t xml:space="preserve">                               (полное наименование газораспределительной организации)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исполнителем, в лице ______________________________________________________________,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63DF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(фамилия, имя, отчество лица - представителя</w:t>
      </w:r>
      <w:r w:rsidRPr="00063DF1">
        <w:rPr>
          <w:rFonts w:ascii="Times New Roman" w:hAnsi="Times New Roman" w:cs="Times New Roman"/>
          <w:sz w:val="24"/>
          <w:szCs w:val="24"/>
        </w:rPr>
        <w:t xml:space="preserve"> </w:t>
      </w:r>
      <w:r w:rsidRPr="00063DF1">
        <w:rPr>
          <w:rFonts w:ascii="Times New Roman" w:hAnsi="Times New Roman" w:cs="Times New Roman"/>
          <w:i/>
          <w:sz w:val="18"/>
          <w:szCs w:val="18"/>
        </w:rPr>
        <w:t xml:space="preserve">газораспределительной организации) 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DF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63DF1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_________________________________________________________,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63DF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63DF1">
        <w:rPr>
          <w:rFonts w:ascii="Times New Roman" w:hAnsi="Times New Roman" w:cs="Times New Roman"/>
          <w:i/>
          <w:sz w:val="18"/>
          <w:szCs w:val="18"/>
        </w:rPr>
        <w:t>(устава, доверенности, иных документов)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________________________________________________________________,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63DF1">
        <w:rPr>
          <w:rFonts w:ascii="Times New Roman" w:hAnsi="Times New Roman" w:cs="Times New Roman"/>
          <w:i/>
          <w:sz w:val="18"/>
          <w:szCs w:val="18"/>
        </w:rPr>
        <w:t>(полное наименование заявителя - юридического лица;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i/>
          <w:sz w:val="18"/>
          <w:szCs w:val="18"/>
        </w:rPr>
        <w:t>фамилия, имя, отчество заявителя - физического лица)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3A137" wp14:editId="5EEC9CC3">
                <wp:simplePos x="0" y="0"/>
                <wp:positionH relativeFrom="column">
                  <wp:posOffset>-777240</wp:posOffset>
                </wp:positionH>
                <wp:positionV relativeFrom="paragraph">
                  <wp:posOffset>134620</wp:posOffset>
                </wp:positionV>
                <wp:extent cx="8124825" cy="1828800"/>
                <wp:effectExtent l="2108518" t="0" r="2175192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95374">
                          <a:off x="0" y="0"/>
                          <a:ext cx="8124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35BD" w:rsidRPr="001635BD" w:rsidRDefault="001635BD" w:rsidP="001635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635BD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 ФОРМЫ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1.2pt;margin-top:10.6pt;width:639.75pt;height:2in;rotation:-3609533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" filled="f" stroked="f">
                <v:textbox style="mso-fit-shape-to-text:t">
                  <w:txbxContent>
                    <w:p w:rsidR="001635BD" w:rsidRPr="001635BD" w:rsidRDefault="001635BD" w:rsidP="001635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1635BD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ОБРАЗЕЦ ФОРМЫ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063DF1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063DF1">
        <w:rPr>
          <w:rFonts w:ascii="Times New Roman" w:hAnsi="Times New Roman" w:cs="Times New Roman"/>
          <w:sz w:val="24"/>
          <w:szCs w:val="24"/>
        </w:rPr>
        <w:t xml:space="preserve"> в дальнейшем заявителем, в лице ___________________________________________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i/>
          <w:sz w:val="18"/>
          <w:szCs w:val="18"/>
        </w:rPr>
        <w:t>(фамилия, имя, отчество лица - представителя заявителя)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DF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63DF1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_________________________________________________________,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63DF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(устава, доверенности, иных документов)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с другой стороны, в дальнейшем именуемые сторонами, оформили и подписали настоящий акт о том, что в соответствии с договором о подключении (технологическом присоединении) объектов капитального строительства к сети газораспределения от "__" ___________ N _______ исполнителю представлены: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1. Проектная документация объекта капитального строительства: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63DF1">
        <w:rPr>
          <w:rFonts w:ascii="Times New Roman" w:hAnsi="Times New Roman" w:cs="Times New Roman"/>
          <w:i/>
          <w:sz w:val="18"/>
          <w:szCs w:val="18"/>
        </w:rPr>
        <w:t>(наименование объекта капитального строительства; проектная организация)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 xml:space="preserve">2. Сеть </w:t>
      </w:r>
      <w:proofErr w:type="spellStart"/>
      <w:r w:rsidRPr="00063DF1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063DF1">
        <w:rPr>
          <w:rFonts w:ascii="Times New Roman" w:hAnsi="Times New Roman" w:cs="Times New Roman"/>
          <w:sz w:val="24"/>
          <w:szCs w:val="24"/>
        </w:rPr>
        <w:t>, построенная на территории земельного участка заявителя по адресу: __________________________________________________________________________________,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включая газопровод подземный, надземный (нужное подчеркнуть), диаметр _____</w:t>
      </w:r>
      <w:proofErr w:type="gramStart"/>
      <w:r w:rsidRPr="00063DF1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063DF1">
        <w:rPr>
          <w:rFonts w:ascii="Times New Roman" w:hAnsi="Times New Roman" w:cs="Times New Roman"/>
          <w:sz w:val="24"/>
          <w:szCs w:val="24"/>
        </w:rPr>
        <w:t xml:space="preserve">, давление ___ МПа, длину___ м и следующее газоиспользующее оборудование, присоединенное к сети </w:t>
      </w:r>
      <w:proofErr w:type="spellStart"/>
      <w:r w:rsidRPr="00063DF1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063DF1">
        <w:rPr>
          <w:rFonts w:ascii="Times New Roman" w:hAnsi="Times New Roman" w:cs="Times New Roman"/>
          <w:sz w:val="24"/>
          <w:szCs w:val="24"/>
        </w:rPr>
        <w:t>: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0"/>
        <w:gridCol w:w="2424"/>
        <w:gridCol w:w="1221"/>
        <w:gridCol w:w="2126"/>
        <w:gridCol w:w="2552"/>
      </w:tblGrid>
      <w:tr w:rsidR="00063DF1" w:rsidRPr="00063DF1" w:rsidTr="00A20D9A"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F1"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F1">
              <w:rPr>
                <w:rFonts w:ascii="Times New Roman" w:hAnsi="Times New Roman" w:cs="Times New Roman"/>
                <w:sz w:val="24"/>
                <w:szCs w:val="24"/>
              </w:rPr>
              <w:t>Наименование тип, марка оборудования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F1">
              <w:rPr>
                <w:rFonts w:ascii="Times New Roman" w:hAnsi="Times New Roman" w:cs="Times New Roman"/>
                <w:sz w:val="24"/>
                <w:szCs w:val="24"/>
              </w:rPr>
              <w:t>Количество (штук)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F1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063DF1"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</w:p>
        </w:tc>
      </w:tr>
      <w:tr w:rsidR="00063DF1" w:rsidRPr="00063DF1" w:rsidTr="00A20D9A"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F1">
              <w:rPr>
                <w:rFonts w:ascii="Times New Roman" w:hAnsi="Times New Roman" w:cs="Times New Roman"/>
                <w:sz w:val="24"/>
                <w:szCs w:val="24"/>
              </w:rPr>
              <w:t>куб. метров в 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F1">
              <w:rPr>
                <w:rFonts w:ascii="Times New Roman" w:hAnsi="Times New Roman" w:cs="Times New Roman"/>
                <w:sz w:val="24"/>
                <w:szCs w:val="24"/>
              </w:rPr>
              <w:t>тыс. куб. метров в год</w:t>
            </w:r>
          </w:p>
        </w:tc>
      </w:tr>
      <w:tr w:rsidR="00063DF1" w:rsidRPr="00063DF1" w:rsidTr="00A20D9A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5BD" w:rsidRPr="00063DF1" w:rsidTr="00A20D9A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3DF1" w:rsidRDefault="00063DF1" w:rsidP="0016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DF1" w:rsidRDefault="00063DF1" w:rsidP="0016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lastRenderedPageBreak/>
        <w:t>Заключение: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1. Проектная и техническая документация соответствует техническим условиям на подключение (технологическое присоединение) объектов капитального строительства к сетям газораспределения, являющимся неотъемлемой  частью договора о подключении (технологическом присоединении) объектов капитального строительства к сети газораспределения от "___" ____________N ______.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2. Строительно-монтажные работы выполнены в полном объеме в соответствии с проектом заявителя.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3. Монтаж газоиспользующего оборудования выполнен в полном объеме в соответствии с проектом заявителя.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 xml:space="preserve">4. Сеть </w:t>
      </w:r>
      <w:proofErr w:type="spellStart"/>
      <w:r w:rsidRPr="00063DF1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063DF1">
        <w:rPr>
          <w:rFonts w:ascii="Times New Roman" w:hAnsi="Times New Roman" w:cs="Times New Roman"/>
          <w:sz w:val="24"/>
          <w:szCs w:val="24"/>
        </w:rPr>
        <w:t xml:space="preserve"> и газоиспользующее оборудование к подключению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 xml:space="preserve">(технологическому присоединению) </w:t>
      </w:r>
      <w:proofErr w:type="gramStart"/>
      <w:r w:rsidRPr="00063DF1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063DF1">
        <w:rPr>
          <w:rFonts w:ascii="Times New Roman" w:hAnsi="Times New Roman" w:cs="Times New Roman"/>
          <w:sz w:val="24"/>
          <w:szCs w:val="24"/>
        </w:rPr>
        <w:t>.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DF1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9"/>
        <w:gridCol w:w="4681"/>
      </w:tblGrid>
      <w:tr w:rsidR="00063DF1" w:rsidRPr="00063DF1" w:rsidTr="00A20D9A">
        <w:tc>
          <w:tcPr>
            <w:tcW w:w="5249" w:type="dxa"/>
            <w:hideMark/>
          </w:tcPr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F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681" w:type="dxa"/>
            <w:hideMark/>
          </w:tcPr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F1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Заявитель:</w:t>
            </w:r>
            <w:r w:rsidRPr="00063DF1">
              <w:rPr>
                <w:noProof/>
              </w:rPr>
              <w:t xml:space="preserve"> </w:t>
            </w:r>
          </w:p>
        </w:tc>
      </w:tr>
      <w:tr w:rsidR="001635BD" w:rsidRPr="00063DF1" w:rsidTr="00A20D9A">
        <w:tc>
          <w:tcPr>
            <w:tcW w:w="5249" w:type="dxa"/>
          </w:tcPr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F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3DF1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 лица, действующего от имени газораспределительной организации)</w:t>
            </w:r>
          </w:p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3DF1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3DF1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исполнителя)</w:t>
            </w:r>
          </w:p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3DF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4CCB9A" wp14:editId="7A2B9195">
                      <wp:simplePos x="0" y="0"/>
                      <wp:positionH relativeFrom="column">
                        <wp:posOffset>-516255</wp:posOffset>
                      </wp:positionH>
                      <wp:positionV relativeFrom="paragraph">
                        <wp:posOffset>30480</wp:posOffset>
                      </wp:positionV>
                      <wp:extent cx="8124825" cy="1828800"/>
                      <wp:effectExtent l="2108518" t="0" r="2175192" b="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295374">
                                <a:off x="0" y="0"/>
                                <a:ext cx="81248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635BD" w:rsidRPr="001635BD" w:rsidRDefault="001635BD" w:rsidP="001635B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outline/>
                                      <w:color w:val="C0504D" w:themeColor="accent2"/>
                                      <w:sz w:val="130"/>
                                      <w:szCs w:val="130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1635BD">
                                    <w:rPr>
                                      <w:rFonts w:ascii="Times New Roman" w:hAnsi="Times New Roman" w:cs="Times New Roman"/>
                                      <w:b/>
                                      <w:outline/>
                                      <w:color w:val="C0504D" w:themeColor="accent2"/>
                                      <w:sz w:val="130"/>
                                      <w:szCs w:val="130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ОБРАЗЕЦ ФОРМЫ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3" o:spid="_x0000_s1027" type="#_x0000_t202" style="position:absolute;left:0;text-align:left;margin-left:-40.65pt;margin-top:2.4pt;width:639.75pt;height:2in;rotation:-3609533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" filled="f" stroked="f">
                      <v:textbox style="mso-fit-shape-to-text:t">
                        <w:txbxContent>
                          <w:p w:rsidR="001635BD" w:rsidRPr="001635BD" w:rsidRDefault="001635BD" w:rsidP="001635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635BD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 ФОРМЫ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3DF1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3DF1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4681" w:type="dxa"/>
          </w:tcPr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3DF1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</w:t>
            </w:r>
          </w:p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3DF1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заявителя)</w:t>
            </w:r>
          </w:p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3DF1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</w:t>
            </w:r>
          </w:p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F1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</w:tr>
    </w:tbl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BD" w:rsidRPr="00063DF1" w:rsidRDefault="001635BD" w:rsidP="001635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------------------------------------------------------</w:t>
      </w:r>
      <w:r w:rsidRPr="00063DF1">
        <w:rPr>
          <w:rFonts w:ascii="Times New Roman" w:hAnsi="Times New Roman" w:cs="Times New Roman"/>
          <w:i/>
          <w:sz w:val="24"/>
          <w:szCs w:val="24"/>
        </w:rPr>
        <w:t>конец формы</w:t>
      </w:r>
      <w:r w:rsidRPr="00063DF1"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063DF1" w:rsidRPr="00063DF1" w:rsidTr="00A20D9A">
        <w:tc>
          <w:tcPr>
            <w:tcW w:w="5103" w:type="dxa"/>
          </w:tcPr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F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820" w:type="dxa"/>
          </w:tcPr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3DF1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Pr="00063D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1635BD" w:rsidRPr="00063DF1" w:rsidTr="00A20D9A">
        <w:tc>
          <w:tcPr>
            <w:tcW w:w="5103" w:type="dxa"/>
          </w:tcPr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F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3DF1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 лица, действующего от имени газораспределительной организации)</w:t>
            </w:r>
          </w:p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3DF1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3DF1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исполнителя)</w:t>
            </w:r>
          </w:p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3DF1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3DF1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063DF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820" w:type="dxa"/>
          </w:tcPr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063D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3DF1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</w:t>
            </w:r>
          </w:p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3DF1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заявителя)</w:t>
            </w:r>
          </w:p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F1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</w:t>
            </w:r>
            <w:r w:rsidRPr="00063D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063DF1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063DF1">
        <w:rPr>
          <w:rFonts w:ascii="Times New Roman" w:hAnsi="Times New Roman" w:cs="Times New Roman"/>
          <w:sz w:val="24"/>
          <w:szCs w:val="24"/>
        </w:rPr>
        <w:t>)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к сети газораспределения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bCs/>
          <w:sz w:val="24"/>
          <w:szCs w:val="24"/>
        </w:rPr>
        <w:t>от</w:t>
      </w:r>
      <w:r w:rsidRPr="00063D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3DF1">
        <w:rPr>
          <w:rFonts w:ascii="Times New Roman" w:hAnsi="Times New Roman" w:cs="Times New Roman"/>
          <w:sz w:val="24"/>
          <w:szCs w:val="24"/>
        </w:rPr>
        <w:t>«___»________ 20___г. №___________</w:t>
      </w:r>
    </w:p>
    <w:p w:rsidR="001635BD" w:rsidRPr="00063DF1" w:rsidRDefault="001635BD" w:rsidP="001635B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35BD" w:rsidRPr="00063DF1" w:rsidRDefault="001635BD" w:rsidP="001635B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3DF1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1635BD" w:rsidRPr="00063DF1" w:rsidRDefault="001635BD" w:rsidP="00163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-----------------------------------------------------</w:t>
      </w:r>
      <w:r w:rsidRPr="00063DF1">
        <w:rPr>
          <w:rFonts w:ascii="Times New Roman" w:hAnsi="Times New Roman" w:cs="Times New Roman"/>
          <w:i/>
          <w:sz w:val="24"/>
          <w:szCs w:val="24"/>
        </w:rPr>
        <w:t>начало формы</w:t>
      </w:r>
      <w:r w:rsidRPr="00063DF1"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3DF1">
        <w:rPr>
          <w:rFonts w:ascii="Times New Roman" w:eastAsia="Times New Roman" w:hAnsi="Times New Roman" w:cs="Times New Roman"/>
          <w:b/>
          <w:lang w:eastAsia="ru-RU"/>
        </w:rPr>
        <w:t>АКТ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3DF1">
        <w:rPr>
          <w:rFonts w:ascii="Times New Roman" w:eastAsia="Times New Roman" w:hAnsi="Times New Roman" w:cs="Times New Roman"/>
          <w:b/>
          <w:lang w:eastAsia="ru-RU"/>
        </w:rPr>
        <w:t>о подключении (технологическом присоединении)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3DF1">
        <w:rPr>
          <w:rFonts w:ascii="Times New Roman" w:eastAsia="Times New Roman" w:hAnsi="Times New Roman" w:cs="Times New Roman"/>
          <w:lang w:eastAsia="ru-RU"/>
        </w:rPr>
        <w:t>"__" _________________ 20__ г.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3DF1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______________________________________________________________, </w:t>
      </w:r>
      <w:proofErr w:type="gramStart"/>
      <w:r w:rsidRPr="00063DF1">
        <w:rPr>
          <w:rFonts w:ascii="Times New Roman" w:eastAsia="Times New Roman" w:hAnsi="Times New Roman" w:cs="Times New Roman"/>
          <w:lang w:eastAsia="ru-RU"/>
        </w:rPr>
        <w:t>именуемое</w:t>
      </w:r>
      <w:proofErr w:type="gramEnd"/>
      <w:r w:rsidRPr="00063DF1">
        <w:rPr>
          <w:rFonts w:ascii="Times New Roman" w:eastAsia="Times New Roman" w:hAnsi="Times New Roman" w:cs="Times New Roman"/>
          <w:lang w:eastAsia="ru-RU"/>
        </w:rPr>
        <w:t xml:space="preserve"> в дальнейшем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3DF1">
        <w:rPr>
          <w:rFonts w:ascii="Times New Roman" w:eastAsia="Times New Roman" w:hAnsi="Times New Roman" w:cs="Times New Roman"/>
          <w:lang w:eastAsia="ru-RU"/>
        </w:rPr>
        <w:t xml:space="preserve">    (полное наименование газораспределительной организации)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3DF1">
        <w:rPr>
          <w:rFonts w:ascii="Times New Roman" w:eastAsia="Times New Roman" w:hAnsi="Times New Roman" w:cs="Times New Roman"/>
          <w:lang w:eastAsia="ru-RU"/>
        </w:rPr>
        <w:t>исполнителем, в лице _________________________________________________________________,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063DF1">
        <w:rPr>
          <w:rFonts w:ascii="Times New Roman" w:eastAsia="Times New Roman" w:hAnsi="Times New Roman" w:cs="Times New Roman"/>
          <w:sz w:val="18"/>
          <w:lang w:eastAsia="ru-RU"/>
        </w:rPr>
        <w:t xml:space="preserve">                                                   (фамилия, имя, отчество лица – представителя газораспределительной организации)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63DF1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063DF1">
        <w:rPr>
          <w:rFonts w:ascii="Times New Roman" w:eastAsia="Times New Roman" w:hAnsi="Times New Roman" w:cs="Times New Roman"/>
          <w:lang w:eastAsia="ru-RU"/>
        </w:rPr>
        <w:t xml:space="preserve"> на основании ___________________________________________________________,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063DF1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(устава, доверенности, иных документов)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3DF1">
        <w:rPr>
          <w:rFonts w:ascii="Times New Roman" w:eastAsia="Times New Roman" w:hAnsi="Times New Roman" w:cs="Times New Roman"/>
          <w:lang w:eastAsia="ru-RU"/>
        </w:rPr>
        <w:t>с одной стороны, и ___________________________________________________________________,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063DF1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(полное наименование заявителя - юридического лица; ФИО заявителя - физического лица)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63DF1">
        <w:rPr>
          <w:rFonts w:ascii="Times New Roman" w:eastAsia="Times New Roman" w:hAnsi="Times New Roman" w:cs="Times New Roman"/>
          <w:lang w:eastAsia="ru-RU"/>
        </w:rPr>
        <w:t>именуемый</w:t>
      </w:r>
      <w:proofErr w:type="gramEnd"/>
      <w:r w:rsidRPr="00063DF1">
        <w:rPr>
          <w:rFonts w:ascii="Times New Roman" w:eastAsia="Times New Roman" w:hAnsi="Times New Roman" w:cs="Times New Roman"/>
          <w:lang w:eastAsia="ru-RU"/>
        </w:rPr>
        <w:t xml:space="preserve"> в дальнейшем заявителем, в лице _____________________________________________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3DF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____________________________________________________________________________________,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63DF1">
        <w:rPr>
          <w:rFonts w:ascii="Times New Roman" w:eastAsia="Times New Roman" w:hAnsi="Times New Roman" w:cs="Times New Roman"/>
          <w:lang w:eastAsia="ru-RU"/>
        </w:rPr>
        <w:t>(фамилия, имя, отчество лица - представителя заявителя)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3DF1">
        <w:rPr>
          <w:rFonts w:ascii="Times New Roman" w:eastAsia="Times New Roman" w:hAnsi="Times New Roman" w:cs="Times New Roman"/>
          <w:lang w:eastAsia="ru-RU"/>
        </w:rPr>
        <w:t xml:space="preserve">действующего на </w:t>
      </w:r>
      <w:proofErr w:type="gramStart"/>
      <w:r w:rsidRPr="00063DF1">
        <w:rPr>
          <w:rFonts w:ascii="Times New Roman" w:eastAsia="Times New Roman" w:hAnsi="Times New Roman" w:cs="Times New Roman"/>
          <w:lang w:eastAsia="ru-RU"/>
        </w:rPr>
        <w:t>основани</w:t>
      </w:r>
      <w:r w:rsidRPr="00063D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0794A" wp14:editId="0CD9CE33">
                <wp:simplePos x="0" y="0"/>
                <wp:positionH relativeFrom="column">
                  <wp:posOffset>-380048</wp:posOffset>
                </wp:positionH>
                <wp:positionV relativeFrom="paragraph">
                  <wp:posOffset>143828</wp:posOffset>
                </wp:positionV>
                <wp:extent cx="8124825" cy="1828800"/>
                <wp:effectExtent l="2108518" t="0" r="2175192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95374">
                          <a:off x="0" y="0"/>
                          <a:ext cx="8124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35BD" w:rsidRPr="001635BD" w:rsidRDefault="001635BD" w:rsidP="001635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635BD"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 ФОРМЫ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2" o:spid="_x0000_s1028" type="#_x0000_t202" style="position:absolute;left:0;text-align:left;margin-left:-29.95pt;margin-top:11.35pt;width:639.75pt;height:2in;rotation:-3609533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" filled="f" stroked="f">
                <v:textbox style="mso-fit-shape-to-text:t">
                  <w:txbxContent>
                    <w:p w:rsidR="001635BD" w:rsidRPr="001635BD" w:rsidRDefault="001635BD" w:rsidP="001635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1635BD"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ОБРАЗЕЦ ФОРМЫ</w:t>
                      </w:r>
                    </w:p>
                  </w:txbxContent>
                </v:textbox>
              </v:shape>
            </w:pict>
          </mc:Fallback>
        </mc:AlternateContent>
      </w:r>
      <w:r w:rsidRPr="00063DF1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063DF1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___________________________________________________________,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3DF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(устава, доверенности, иных документов)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63DF1">
        <w:rPr>
          <w:rFonts w:ascii="Times New Roman" w:eastAsia="Times New Roman" w:hAnsi="Times New Roman" w:cs="Times New Roman"/>
          <w:lang w:eastAsia="ru-RU"/>
        </w:rPr>
        <w:t>с  другой  стороны,  в дальнейшем именуемые сторонами оформили и подписали настоящий  акт  о  том,  что:</w:t>
      </w:r>
      <w:proofErr w:type="gramEnd"/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3DF1">
        <w:rPr>
          <w:rFonts w:ascii="Times New Roman" w:eastAsia="Times New Roman" w:hAnsi="Times New Roman" w:cs="Times New Roman"/>
          <w:b/>
          <w:lang w:eastAsia="ru-RU"/>
        </w:rPr>
        <w:t>1.</w:t>
      </w:r>
      <w:r w:rsidRPr="00063DF1">
        <w:rPr>
          <w:rFonts w:ascii="Times New Roman" w:eastAsia="Times New Roman" w:hAnsi="Times New Roman" w:cs="Times New Roman"/>
          <w:lang w:eastAsia="ru-RU"/>
        </w:rPr>
        <w:t xml:space="preserve"> В  соответствии  с  договором  о  подключении (технологическом  присоединении) объектов капитального строительства к сети газораспределения   от   "__"   _________   N  ________  (далее  - договор) произведено    подключение    (технологическое    присоединение) объекта капитального   строительства, расположенного:  ___________________________________,  к  сети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3DF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(адрес)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3DF1">
        <w:rPr>
          <w:rFonts w:ascii="Times New Roman" w:eastAsia="Times New Roman" w:hAnsi="Times New Roman" w:cs="Times New Roman"/>
          <w:lang w:eastAsia="ru-RU"/>
        </w:rPr>
        <w:t xml:space="preserve">газораспределения, </w:t>
      </w:r>
      <w:proofErr w:type="gramStart"/>
      <w:r w:rsidRPr="00063DF1">
        <w:rPr>
          <w:rFonts w:ascii="Times New Roman" w:eastAsia="Times New Roman" w:hAnsi="Times New Roman" w:cs="Times New Roman"/>
          <w:lang w:eastAsia="ru-RU"/>
        </w:rPr>
        <w:t>принадлежащей</w:t>
      </w:r>
      <w:proofErr w:type="gramEnd"/>
      <w:r w:rsidRPr="00063DF1">
        <w:rPr>
          <w:rFonts w:ascii="Times New Roman" w:eastAsia="Times New Roman" w:hAnsi="Times New Roman" w:cs="Times New Roman"/>
          <w:lang w:eastAsia="ru-RU"/>
        </w:rPr>
        <w:t xml:space="preserve"> исполнителю _________________________________________.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3DF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(наименование сети газораспределения, адрес)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3DF1">
        <w:rPr>
          <w:rFonts w:ascii="Times New Roman" w:eastAsia="Times New Roman" w:hAnsi="Times New Roman" w:cs="Times New Roman"/>
          <w:lang w:eastAsia="ru-RU"/>
        </w:rPr>
        <w:t xml:space="preserve">    Характеристики выполненного присоединения: __________________.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3DF1">
        <w:rPr>
          <w:rFonts w:ascii="Times New Roman" w:eastAsia="Times New Roman" w:hAnsi="Times New Roman" w:cs="Times New Roman"/>
          <w:lang w:eastAsia="ru-RU"/>
        </w:rPr>
        <w:t xml:space="preserve">    Сети газораспределения в точке подключения: ___________________.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3DF1">
        <w:rPr>
          <w:rFonts w:ascii="Times New Roman" w:eastAsia="Times New Roman" w:hAnsi="Times New Roman" w:cs="Times New Roman"/>
          <w:lang w:eastAsia="ru-RU"/>
        </w:rPr>
        <w:t xml:space="preserve">    Расположение газопровода: подземное, надземное (нужное подчеркнуть).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3DF1">
        <w:rPr>
          <w:rFonts w:ascii="Times New Roman" w:eastAsia="Times New Roman" w:hAnsi="Times New Roman" w:cs="Times New Roman"/>
          <w:lang w:eastAsia="ru-RU"/>
        </w:rPr>
        <w:t xml:space="preserve">    Наружный диаметр __________ </w:t>
      </w:r>
      <w:proofErr w:type="gramStart"/>
      <w:r w:rsidRPr="00063DF1">
        <w:rPr>
          <w:rFonts w:ascii="Times New Roman" w:eastAsia="Times New Roman" w:hAnsi="Times New Roman" w:cs="Times New Roman"/>
          <w:lang w:eastAsia="ru-RU"/>
        </w:rPr>
        <w:t>мм</w:t>
      </w:r>
      <w:proofErr w:type="gramEnd"/>
      <w:r w:rsidRPr="00063DF1">
        <w:rPr>
          <w:rFonts w:ascii="Times New Roman" w:eastAsia="Times New Roman" w:hAnsi="Times New Roman" w:cs="Times New Roman"/>
          <w:lang w:eastAsia="ru-RU"/>
        </w:rPr>
        <w:t>.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3DF1">
        <w:rPr>
          <w:rFonts w:ascii="Times New Roman" w:eastAsia="Times New Roman" w:hAnsi="Times New Roman" w:cs="Times New Roman"/>
          <w:lang w:eastAsia="ru-RU"/>
        </w:rPr>
        <w:t xml:space="preserve">    Режим газоснабжения в точке подключения: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3DF1">
        <w:rPr>
          <w:rFonts w:ascii="Times New Roman" w:eastAsia="Times New Roman" w:hAnsi="Times New Roman" w:cs="Times New Roman"/>
          <w:lang w:eastAsia="ru-RU"/>
        </w:rPr>
        <w:t xml:space="preserve">    максимальный расход газа   ______ куб. метров в час;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3DF1">
        <w:rPr>
          <w:rFonts w:ascii="Times New Roman" w:eastAsia="Times New Roman" w:hAnsi="Times New Roman" w:cs="Times New Roman"/>
          <w:lang w:eastAsia="ru-RU"/>
        </w:rPr>
        <w:t xml:space="preserve">    максимальное давление газа ______ МПа;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3DF1">
        <w:rPr>
          <w:rFonts w:ascii="Times New Roman" w:eastAsia="Times New Roman" w:hAnsi="Times New Roman" w:cs="Times New Roman"/>
          <w:lang w:eastAsia="ru-RU"/>
        </w:rPr>
        <w:t xml:space="preserve">    минимальное давление газа  ______ МПа;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3DF1">
        <w:rPr>
          <w:rFonts w:ascii="Times New Roman" w:eastAsia="Times New Roman" w:hAnsi="Times New Roman" w:cs="Times New Roman"/>
          <w:lang w:eastAsia="ru-RU"/>
        </w:rPr>
        <w:t xml:space="preserve">    режим   газоснабжения:   постоянный,  на  условиях  прерывания  (</w:t>
      </w:r>
      <w:proofErr w:type="gramStart"/>
      <w:r w:rsidRPr="00063DF1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063DF1">
        <w:rPr>
          <w:rFonts w:ascii="Times New Roman" w:eastAsia="Times New Roman" w:hAnsi="Times New Roman" w:cs="Times New Roman"/>
          <w:lang w:eastAsia="ru-RU"/>
        </w:rPr>
        <w:t xml:space="preserve"> подчеркнуть).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3DF1">
        <w:rPr>
          <w:rFonts w:ascii="Times New Roman" w:eastAsia="Times New Roman" w:hAnsi="Times New Roman" w:cs="Times New Roman"/>
          <w:lang w:eastAsia="ru-RU"/>
        </w:rPr>
        <w:t xml:space="preserve">    Периоды прерывания газоснабжения __________________________________________________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3DF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____________________________________________________________________________________.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63DF1">
        <w:rPr>
          <w:rFonts w:ascii="Times New Roman" w:eastAsia="Times New Roman" w:hAnsi="Times New Roman" w:cs="Times New Roman"/>
          <w:lang w:eastAsia="ru-RU"/>
        </w:rPr>
        <w:t>(указать в формате с ДД</w:t>
      </w:r>
      <w:proofErr w:type="gramStart"/>
      <w:r w:rsidRPr="00063DF1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063DF1">
        <w:rPr>
          <w:rFonts w:ascii="Times New Roman" w:eastAsia="Times New Roman" w:hAnsi="Times New Roman" w:cs="Times New Roman"/>
          <w:lang w:eastAsia="ru-RU"/>
        </w:rPr>
        <w:t>М по ДД.ММ, если несколько - указать через запятую)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3DF1">
        <w:rPr>
          <w:rFonts w:ascii="Times New Roman" w:eastAsia="Times New Roman" w:hAnsi="Times New Roman" w:cs="Times New Roman"/>
          <w:lang w:eastAsia="ru-RU"/>
        </w:rPr>
        <w:t xml:space="preserve">    Сети </w:t>
      </w:r>
      <w:proofErr w:type="spellStart"/>
      <w:r w:rsidRPr="00063DF1">
        <w:rPr>
          <w:rFonts w:ascii="Times New Roman" w:eastAsia="Times New Roman" w:hAnsi="Times New Roman" w:cs="Times New Roman"/>
          <w:lang w:eastAsia="ru-RU"/>
        </w:rPr>
        <w:t>газопотребления</w:t>
      </w:r>
      <w:proofErr w:type="spellEnd"/>
      <w:r w:rsidRPr="00063DF1">
        <w:rPr>
          <w:rFonts w:ascii="Times New Roman" w:eastAsia="Times New Roman" w:hAnsi="Times New Roman" w:cs="Times New Roman"/>
          <w:lang w:eastAsia="ru-RU"/>
        </w:rPr>
        <w:t>: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3DF1">
        <w:rPr>
          <w:rFonts w:ascii="Times New Roman" w:eastAsia="Times New Roman" w:hAnsi="Times New Roman" w:cs="Times New Roman"/>
          <w:lang w:eastAsia="ru-RU"/>
        </w:rPr>
        <w:t xml:space="preserve">    газопровод: подземный, надземный, (</w:t>
      </w:r>
      <w:proofErr w:type="gramStart"/>
      <w:r w:rsidRPr="00063DF1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063DF1">
        <w:rPr>
          <w:rFonts w:ascii="Times New Roman" w:eastAsia="Times New Roman" w:hAnsi="Times New Roman" w:cs="Times New Roman"/>
          <w:lang w:eastAsia="ru-RU"/>
        </w:rPr>
        <w:t xml:space="preserve"> подчеркнуть);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3DF1">
        <w:rPr>
          <w:rFonts w:ascii="Times New Roman" w:eastAsia="Times New Roman" w:hAnsi="Times New Roman" w:cs="Times New Roman"/>
          <w:lang w:eastAsia="ru-RU"/>
        </w:rPr>
        <w:t xml:space="preserve">    материал: полиэтилен, сталь и иное (нужное подчеркнуть);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3DF1">
        <w:rPr>
          <w:rFonts w:ascii="Times New Roman" w:eastAsia="Times New Roman" w:hAnsi="Times New Roman" w:cs="Times New Roman"/>
          <w:lang w:eastAsia="ru-RU"/>
        </w:rPr>
        <w:t xml:space="preserve">    диаметр _____ </w:t>
      </w:r>
      <w:proofErr w:type="gramStart"/>
      <w:r w:rsidRPr="00063DF1">
        <w:rPr>
          <w:rFonts w:ascii="Times New Roman" w:eastAsia="Times New Roman" w:hAnsi="Times New Roman" w:cs="Times New Roman"/>
          <w:lang w:eastAsia="ru-RU"/>
        </w:rPr>
        <w:t>мм</w:t>
      </w:r>
      <w:proofErr w:type="gramEnd"/>
      <w:r w:rsidRPr="00063DF1">
        <w:rPr>
          <w:rFonts w:ascii="Times New Roman" w:eastAsia="Times New Roman" w:hAnsi="Times New Roman" w:cs="Times New Roman"/>
          <w:lang w:eastAsia="ru-RU"/>
        </w:rPr>
        <w:t>, давление (максимальное) ______ МПа, длина ________ м.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3DF1">
        <w:rPr>
          <w:rFonts w:ascii="Times New Roman" w:eastAsia="Times New Roman" w:hAnsi="Times New Roman" w:cs="Times New Roman"/>
          <w:lang w:eastAsia="ru-RU"/>
        </w:rPr>
        <w:t xml:space="preserve">    Отключающие устройства: __________________________________________________________.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3DF1">
        <w:rPr>
          <w:rFonts w:ascii="Times New Roman" w:eastAsia="Times New Roman" w:hAnsi="Times New Roman" w:cs="Times New Roman"/>
          <w:lang w:eastAsia="ru-RU"/>
        </w:rPr>
        <w:t xml:space="preserve">    Стоимость работ по договору: _______________________________________________________.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3DF1">
        <w:rPr>
          <w:rFonts w:ascii="Times New Roman" w:eastAsia="Times New Roman" w:hAnsi="Times New Roman" w:cs="Times New Roman"/>
          <w:lang w:eastAsia="ru-RU"/>
        </w:rPr>
        <w:t xml:space="preserve">    Газоиспользующее оборудование: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871"/>
        <w:gridCol w:w="1304"/>
        <w:gridCol w:w="1871"/>
        <w:gridCol w:w="2438"/>
      </w:tblGrid>
      <w:tr w:rsidR="00063DF1" w:rsidRPr="00063DF1" w:rsidTr="00A20D9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3DF1">
              <w:rPr>
                <w:rFonts w:ascii="Times New Roman" w:eastAsia="Times New Roman" w:hAnsi="Times New Roman" w:cs="Times New Roman"/>
                <w:sz w:val="20"/>
              </w:rPr>
              <w:lastRenderedPageBreak/>
              <w:t>Порядковый номер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3DF1">
              <w:rPr>
                <w:rFonts w:ascii="Times New Roman" w:eastAsia="Times New Roman" w:hAnsi="Times New Roman" w:cs="Times New Roman"/>
                <w:sz w:val="20"/>
              </w:rPr>
              <w:t>Наименование, тип, марка оборудования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3DF1">
              <w:rPr>
                <w:rFonts w:ascii="Times New Roman" w:eastAsia="Times New Roman" w:hAnsi="Times New Roman" w:cs="Times New Roman"/>
                <w:sz w:val="20"/>
              </w:rPr>
              <w:t>Количество (штук)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3DF1">
              <w:rPr>
                <w:rFonts w:ascii="Times New Roman" w:eastAsia="Times New Roman" w:hAnsi="Times New Roman" w:cs="Times New Roman"/>
                <w:sz w:val="20"/>
              </w:rPr>
              <w:t>Максимальный расход газа (куб. метров в час)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3DF1">
              <w:rPr>
                <w:rFonts w:ascii="Times New Roman" w:eastAsia="Times New Roman" w:hAnsi="Times New Roman" w:cs="Times New Roman"/>
                <w:sz w:val="20"/>
              </w:rPr>
              <w:t xml:space="preserve">Планируемый объем </w:t>
            </w:r>
            <w:proofErr w:type="spellStart"/>
            <w:r w:rsidRPr="00063DF1">
              <w:rPr>
                <w:rFonts w:ascii="Times New Roman" w:eastAsia="Times New Roman" w:hAnsi="Times New Roman" w:cs="Times New Roman"/>
                <w:sz w:val="20"/>
              </w:rPr>
              <w:t>газопотребления</w:t>
            </w:r>
            <w:proofErr w:type="spellEnd"/>
            <w:r w:rsidRPr="00063DF1">
              <w:rPr>
                <w:rFonts w:ascii="Times New Roman" w:eastAsia="Times New Roman" w:hAnsi="Times New Roman" w:cs="Times New Roman"/>
                <w:sz w:val="20"/>
              </w:rPr>
              <w:t xml:space="preserve"> (тыс. куб. метров в год)</w:t>
            </w:r>
          </w:p>
        </w:tc>
      </w:tr>
      <w:tr w:rsidR="00063DF1" w:rsidRPr="00063DF1" w:rsidTr="00A20D9A">
        <w:trPr>
          <w:trHeight w:val="284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3DF1" w:rsidRPr="00063DF1" w:rsidTr="00A20D9A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063DF1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3DF1">
        <w:rPr>
          <w:rFonts w:ascii="Times New Roman" w:eastAsia="Times New Roman" w:hAnsi="Times New Roman" w:cs="Times New Roman"/>
          <w:b/>
          <w:lang w:eastAsia="ru-RU"/>
        </w:rPr>
        <w:t>2.</w:t>
      </w:r>
      <w:r w:rsidRPr="00063DF1">
        <w:rPr>
          <w:rFonts w:ascii="Times New Roman" w:eastAsia="Times New Roman" w:hAnsi="Times New Roman" w:cs="Times New Roman"/>
          <w:lang w:eastAsia="ru-RU"/>
        </w:rPr>
        <w:t xml:space="preserve"> Стороны оформили и подписали настоящий  акт  о  том, что границей   разграничения </w:t>
      </w:r>
      <w:r w:rsidRPr="00063DF1">
        <w:rPr>
          <w:rFonts w:ascii="Times New Roman" w:eastAsia="Times New Roman" w:hAnsi="Times New Roman" w:cs="Times New Roman"/>
          <w:b/>
          <w:lang w:eastAsia="ru-RU"/>
        </w:rPr>
        <w:t>имущественной принадлежности</w:t>
      </w:r>
      <w:r w:rsidRPr="00063DF1">
        <w:rPr>
          <w:rFonts w:ascii="Times New Roman" w:eastAsia="Times New Roman" w:hAnsi="Times New Roman" w:cs="Times New Roman"/>
          <w:lang w:eastAsia="ru-RU"/>
        </w:rPr>
        <w:t xml:space="preserve"> сторон является: _______________________________________.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3DF1">
        <w:rPr>
          <w:rFonts w:ascii="Times New Roman" w:eastAsia="Times New Roman" w:hAnsi="Times New Roman" w:cs="Times New Roman"/>
          <w:lang w:eastAsia="ru-RU"/>
        </w:rPr>
        <w:t xml:space="preserve">    Существующий газопровод __________________________________________________________,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3DF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(наименование сети газораспределения, адрес)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3DF1">
        <w:rPr>
          <w:rFonts w:ascii="Times New Roman" w:eastAsia="Times New Roman" w:hAnsi="Times New Roman" w:cs="Times New Roman"/>
          <w:lang w:eastAsia="ru-RU"/>
        </w:rPr>
        <w:t xml:space="preserve">к   которому   выполнено  фактическое  присоединение  объекта  </w:t>
      </w:r>
      <w:proofErr w:type="gramStart"/>
      <w:r w:rsidRPr="00063DF1">
        <w:rPr>
          <w:rFonts w:ascii="Times New Roman" w:eastAsia="Times New Roman" w:hAnsi="Times New Roman" w:cs="Times New Roman"/>
          <w:lang w:eastAsia="ru-RU"/>
        </w:rPr>
        <w:t>капитального</w:t>
      </w:r>
      <w:proofErr w:type="gramEnd"/>
      <w:r w:rsidRPr="00063DF1">
        <w:rPr>
          <w:rFonts w:ascii="Times New Roman" w:eastAsia="Times New Roman" w:hAnsi="Times New Roman" w:cs="Times New Roman"/>
          <w:lang w:eastAsia="ru-RU"/>
        </w:rPr>
        <w:t xml:space="preserve"> строительства, принадлежит исполнителю.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3DF1">
        <w:rPr>
          <w:rFonts w:ascii="Times New Roman" w:eastAsia="Times New Roman" w:hAnsi="Times New Roman" w:cs="Times New Roman"/>
          <w:lang w:eastAsia="ru-RU"/>
        </w:rPr>
        <w:t xml:space="preserve">    Газопровод  от  границы  разграничения  имущественной принадлежности до газоиспользующего оборудования _______________________________________________________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3DF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(наименование объекта капитального строительства; адрес)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3DF1">
        <w:rPr>
          <w:rFonts w:ascii="Times New Roman" w:eastAsia="Times New Roman" w:hAnsi="Times New Roman" w:cs="Times New Roman"/>
          <w:lang w:eastAsia="ru-RU"/>
        </w:rPr>
        <w:t>принадлежит заявителю.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63DF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D8E8BD" wp14:editId="2065745A">
                <wp:simplePos x="0" y="0"/>
                <wp:positionH relativeFrom="column">
                  <wp:posOffset>-380048</wp:posOffset>
                </wp:positionH>
                <wp:positionV relativeFrom="paragraph">
                  <wp:posOffset>1102043</wp:posOffset>
                </wp:positionV>
                <wp:extent cx="8124825" cy="1828800"/>
                <wp:effectExtent l="2108518" t="0" r="2175192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95374">
                          <a:off x="0" y="0"/>
                          <a:ext cx="8124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35BD" w:rsidRPr="001635BD" w:rsidRDefault="001635BD" w:rsidP="001635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635BD"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 ФОРМЫ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0" o:spid="_x0000_s1029" type="#_x0000_t202" style="position:absolute;left:0;text-align:left;margin-left:-29.95pt;margin-top:86.8pt;width:639.75pt;height:2in;rotation:-3609533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" filled="f" stroked="f">
                <v:textbox style="mso-fit-shape-to-text:t">
                  <w:txbxContent>
                    <w:p w:rsidR="001635BD" w:rsidRPr="001635BD" w:rsidRDefault="001635BD" w:rsidP="001635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1635BD"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130"/>
                          <w:szCs w:val="13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ОБРАЗЕЦ ФОРМЫ</w:t>
                      </w:r>
                    </w:p>
                  </w:txbxContent>
                </v:textbox>
              </v:shape>
            </w:pict>
          </mc:Fallback>
        </mc:AlternateContent>
      </w:r>
      <w:r w:rsidRPr="00063DF1">
        <w:rPr>
          <w:rFonts w:ascii="Times New Roman" w:eastAsia="Times New Roman" w:hAnsi="Times New Roman" w:cs="Times New Roman"/>
          <w:lang w:eastAsia="ru-RU"/>
        </w:rPr>
        <w:t>Схема газопроводов с указанием границы разграничения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3DF1">
        <w:rPr>
          <w:rFonts w:ascii="Times New Roman" w:eastAsia="Times New Roman" w:hAnsi="Times New Roman" w:cs="Times New Roman"/>
          <w:b/>
          <w:lang w:eastAsia="ru-RU"/>
        </w:rPr>
        <w:t>имущественной принадлежности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635BD" w:rsidRPr="00063DF1" w:rsidTr="00A20D9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063DF1">
              <w:rPr>
                <w:rFonts w:ascii="Times New Roman" w:eastAsia="Times New Roman" w:hAnsi="Times New Roman" w:cs="Times New Roman"/>
                <w:sz w:val="20"/>
              </w:rPr>
              <w:t>На схеме указать:</w:t>
            </w:r>
          </w:p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63DF1">
              <w:rPr>
                <w:rFonts w:ascii="Times New Roman" w:eastAsia="Times New Roman" w:hAnsi="Times New Roman" w:cs="Times New Roman"/>
                <w:sz w:val="20"/>
              </w:rPr>
              <w:t xml:space="preserve">границу изображения объекта и сети </w:t>
            </w:r>
            <w:proofErr w:type="spellStart"/>
            <w:r w:rsidRPr="00063DF1">
              <w:rPr>
                <w:rFonts w:ascii="Times New Roman" w:eastAsia="Times New Roman" w:hAnsi="Times New Roman" w:cs="Times New Roman"/>
                <w:sz w:val="20"/>
              </w:rPr>
              <w:t>газопотребления</w:t>
            </w:r>
            <w:proofErr w:type="spellEnd"/>
            <w:r w:rsidRPr="00063DF1">
              <w:rPr>
                <w:rFonts w:ascii="Times New Roman" w:eastAsia="Times New Roman" w:hAnsi="Times New Roman" w:cs="Times New Roman"/>
                <w:sz w:val="20"/>
              </w:rPr>
              <w:t xml:space="preserve"> заявителя, подключенных к сети газораспределения исполнителя имущественной принадлежности сторон;</w:t>
            </w:r>
          </w:p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063DF1">
              <w:rPr>
                <w:rFonts w:ascii="Times New Roman" w:eastAsia="Times New Roman" w:hAnsi="Times New Roman" w:cs="Times New Roman"/>
                <w:sz w:val="20"/>
              </w:rPr>
              <w:t>длину, диаметр и материал труб;</w:t>
            </w:r>
          </w:p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63DF1">
              <w:rPr>
                <w:rFonts w:ascii="Times New Roman" w:eastAsia="Times New Roman" w:hAnsi="Times New Roman" w:cs="Times New Roman"/>
                <w:sz w:val="20"/>
              </w:rPr>
              <w:t>размещение пункта редуцирования (при наличии)</w:t>
            </w:r>
          </w:p>
        </w:tc>
      </w:tr>
    </w:tbl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3DF1">
        <w:rPr>
          <w:rFonts w:ascii="Times New Roman" w:eastAsia="Times New Roman" w:hAnsi="Times New Roman" w:cs="Times New Roman"/>
          <w:lang w:eastAsia="ru-RU"/>
        </w:rPr>
        <w:t>Условные обозначения: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3DF1">
        <w:rPr>
          <w:rFonts w:ascii="Times New Roman" w:eastAsia="Times New Roman" w:hAnsi="Times New Roman" w:cs="Times New Roman"/>
          <w:lang w:eastAsia="ru-RU"/>
        </w:rPr>
        <w:t xml:space="preserve">    1.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3DF1">
        <w:rPr>
          <w:rFonts w:ascii="Times New Roman" w:eastAsia="Times New Roman" w:hAnsi="Times New Roman" w:cs="Times New Roman"/>
          <w:lang w:eastAsia="ru-RU"/>
        </w:rPr>
        <w:t xml:space="preserve">    2.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3DF1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3DF1">
        <w:rPr>
          <w:rFonts w:ascii="Times New Roman" w:eastAsia="Times New Roman" w:hAnsi="Times New Roman" w:cs="Times New Roman"/>
          <w:b/>
          <w:lang w:eastAsia="ru-RU"/>
        </w:rPr>
        <w:t>3.</w:t>
      </w:r>
      <w:r w:rsidRPr="00063DF1">
        <w:rPr>
          <w:rFonts w:ascii="Times New Roman" w:eastAsia="Times New Roman" w:hAnsi="Times New Roman" w:cs="Times New Roman"/>
          <w:lang w:eastAsia="ru-RU"/>
        </w:rPr>
        <w:t xml:space="preserve"> Стороны оформили и подписали настоящий  акт  о  том, что  границей  разграничения  </w:t>
      </w:r>
      <w:r w:rsidRPr="00063DF1">
        <w:rPr>
          <w:rFonts w:ascii="Times New Roman" w:eastAsia="Times New Roman" w:hAnsi="Times New Roman" w:cs="Times New Roman"/>
          <w:b/>
          <w:lang w:eastAsia="ru-RU"/>
        </w:rPr>
        <w:t>эксплуатационной ответственности</w:t>
      </w:r>
      <w:r w:rsidRPr="00063DF1">
        <w:rPr>
          <w:rFonts w:ascii="Times New Roman" w:eastAsia="Times New Roman" w:hAnsi="Times New Roman" w:cs="Times New Roman"/>
          <w:lang w:eastAsia="ru-RU"/>
        </w:rPr>
        <w:t xml:space="preserve"> сторон является: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3DF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____________________________________________________________________________________.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63DF1">
        <w:rPr>
          <w:rFonts w:ascii="Times New Roman" w:eastAsia="Times New Roman" w:hAnsi="Times New Roman" w:cs="Times New Roman"/>
          <w:lang w:eastAsia="ru-RU"/>
        </w:rPr>
        <w:t>Схема газопроводов с указанием границы разграничения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3DF1">
        <w:rPr>
          <w:rFonts w:ascii="Times New Roman" w:eastAsia="Times New Roman" w:hAnsi="Times New Roman" w:cs="Times New Roman"/>
          <w:b/>
          <w:lang w:eastAsia="ru-RU"/>
        </w:rPr>
        <w:t>эксплуатационной ответственности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635BD" w:rsidRPr="00063DF1" w:rsidTr="00A20D9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063DF1">
              <w:rPr>
                <w:rFonts w:ascii="Times New Roman" w:eastAsia="Times New Roman" w:hAnsi="Times New Roman" w:cs="Times New Roman"/>
                <w:sz w:val="20"/>
              </w:rPr>
              <w:t>На схеме указать:</w:t>
            </w:r>
          </w:p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063DF1">
              <w:rPr>
                <w:rFonts w:ascii="Times New Roman" w:eastAsia="Times New Roman" w:hAnsi="Times New Roman" w:cs="Times New Roman"/>
                <w:sz w:val="20"/>
              </w:rPr>
              <w:t xml:space="preserve">изображение объекта и сети </w:t>
            </w:r>
            <w:proofErr w:type="spellStart"/>
            <w:r w:rsidRPr="00063DF1">
              <w:rPr>
                <w:rFonts w:ascii="Times New Roman" w:eastAsia="Times New Roman" w:hAnsi="Times New Roman" w:cs="Times New Roman"/>
                <w:sz w:val="20"/>
              </w:rPr>
              <w:t>газопотребления</w:t>
            </w:r>
            <w:proofErr w:type="spellEnd"/>
            <w:r w:rsidRPr="00063DF1">
              <w:rPr>
                <w:rFonts w:ascii="Times New Roman" w:eastAsia="Times New Roman" w:hAnsi="Times New Roman" w:cs="Times New Roman"/>
                <w:sz w:val="20"/>
              </w:rPr>
              <w:t xml:space="preserve"> заявителя, подключенные к сети газораспределения исполнителя;</w:t>
            </w:r>
          </w:p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063DF1">
              <w:rPr>
                <w:rFonts w:ascii="Times New Roman" w:eastAsia="Times New Roman" w:hAnsi="Times New Roman" w:cs="Times New Roman"/>
                <w:sz w:val="20"/>
              </w:rPr>
              <w:t>границу эксплуатационной ответственности сторон;</w:t>
            </w:r>
          </w:p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063DF1">
              <w:rPr>
                <w:rFonts w:ascii="Times New Roman" w:eastAsia="Times New Roman" w:hAnsi="Times New Roman" w:cs="Times New Roman"/>
                <w:sz w:val="20"/>
              </w:rPr>
              <w:t>длину, диаметр и материал труб;</w:t>
            </w:r>
          </w:p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63DF1">
              <w:rPr>
                <w:rFonts w:ascii="Times New Roman" w:eastAsia="Times New Roman" w:hAnsi="Times New Roman" w:cs="Times New Roman"/>
                <w:sz w:val="20"/>
              </w:rPr>
              <w:t>размещение пункта редуцирования (при наличии)</w:t>
            </w:r>
          </w:p>
        </w:tc>
      </w:tr>
    </w:tbl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3DF1">
        <w:rPr>
          <w:rFonts w:ascii="Times New Roman" w:eastAsia="Times New Roman" w:hAnsi="Times New Roman" w:cs="Times New Roman"/>
          <w:lang w:eastAsia="ru-RU"/>
        </w:rPr>
        <w:t>Условные обозначения: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3DF1">
        <w:rPr>
          <w:rFonts w:ascii="Times New Roman" w:eastAsia="Times New Roman" w:hAnsi="Times New Roman" w:cs="Times New Roman"/>
          <w:lang w:eastAsia="ru-RU"/>
        </w:rPr>
        <w:t xml:space="preserve">    1.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3DF1">
        <w:rPr>
          <w:rFonts w:ascii="Times New Roman" w:eastAsia="Times New Roman" w:hAnsi="Times New Roman" w:cs="Times New Roman"/>
          <w:lang w:eastAsia="ru-RU"/>
        </w:rPr>
        <w:t xml:space="preserve">    2.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2582"/>
        <w:gridCol w:w="2582"/>
      </w:tblGrid>
      <w:tr w:rsidR="00063DF1" w:rsidRPr="00063DF1" w:rsidTr="00A20D9A"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3DF1">
              <w:rPr>
                <w:rFonts w:ascii="Times New Roman" w:eastAsia="Times New Roman" w:hAnsi="Times New Roman" w:cs="Times New Roman"/>
                <w:sz w:val="20"/>
              </w:rPr>
              <w:t>Характеристика газопроводов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3DF1">
              <w:rPr>
                <w:rFonts w:ascii="Times New Roman" w:eastAsia="Times New Roman" w:hAnsi="Times New Roman" w:cs="Times New Roman"/>
                <w:sz w:val="20"/>
              </w:rPr>
              <w:t>Газопроводы</w:t>
            </w:r>
          </w:p>
        </w:tc>
      </w:tr>
      <w:tr w:rsidR="00063DF1" w:rsidRPr="00063DF1" w:rsidTr="00A20D9A"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5BD" w:rsidRPr="00063DF1" w:rsidRDefault="001635BD" w:rsidP="00A2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3DF1">
              <w:rPr>
                <w:rFonts w:ascii="Times New Roman" w:eastAsia="Times New Roman" w:hAnsi="Times New Roman" w:cs="Times New Roman"/>
                <w:sz w:val="20"/>
              </w:rPr>
              <w:t>сеть газораспределения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63DF1">
              <w:rPr>
                <w:rFonts w:ascii="Times New Roman" w:eastAsia="Times New Roman" w:hAnsi="Times New Roman" w:cs="Times New Roman"/>
                <w:sz w:val="20"/>
              </w:rPr>
              <w:t xml:space="preserve">сеть </w:t>
            </w:r>
            <w:proofErr w:type="spellStart"/>
            <w:r w:rsidRPr="00063DF1">
              <w:rPr>
                <w:rFonts w:ascii="Times New Roman" w:eastAsia="Times New Roman" w:hAnsi="Times New Roman" w:cs="Times New Roman"/>
                <w:sz w:val="20"/>
              </w:rPr>
              <w:t>газопотребления</w:t>
            </w:r>
            <w:proofErr w:type="spellEnd"/>
          </w:p>
        </w:tc>
      </w:tr>
      <w:tr w:rsidR="00063DF1" w:rsidRPr="00063DF1" w:rsidTr="00A20D9A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063DF1">
              <w:rPr>
                <w:rFonts w:ascii="Times New Roman" w:eastAsia="Times New Roman" w:hAnsi="Times New Roman" w:cs="Times New Roman"/>
                <w:sz w:val="20"/>
              </w:rPr>
              <w:lastRenderedPageBreak/>
              <w:t>Рабочее давление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3DF1" w:rsidRPr="00063DF1" w:rsidTr="00A20D9A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063DF1">
              <w:rPr>
                <w:rFonts w:ascii="Times New Roman" w:eastAsia="Times New Roman" w:hAnsi="Times New Roman" w:cs="Times New Roman"/>
                <w:sz w:val="20"/>
              </w:rPr>
              <w:t>Способ прокладки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3DF1" w:rsidRPr="00063DF1" w:rsidTr="00A20D9A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063DF1">
              <w:rPr>
                <w:rFonts w:ascii="Times New Roman" w:eastAsia="Times New Roman" w:hAnsi="Times New Roman" w:cs="Times New Roman"/>
                <w:sz w:val="20"/>
              </w:rPr>
              <w:t xml:space="preserve">Диаметр, </w:t>
            </w:r>
            <w:proofErr w:type="gramStart"/>
            <w:r w:rsidRPr="00063DF1">
              <w:rPr>
                <w:rFonts w:ascii="Times New Roman" w:eastAsia="Times New Roman" w:hAnsi="Times New Roman" w:cs="Times New Roman"/>
                <w:sz w:val="20"/>
              </w:rPr>
              <w:t>мм</w:t>
            </w:r>
            <w:proofErr w:type="gram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63DF1" w:rsidRPr="00063DF1" w:rsidTr="00A20D9A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063DF1">
              <w:rPr>
                <w:rFonts w:ascii="Times New Roman" w:eastAsia="Times New Roman" w:hAnsi="Times New Roman" w:cs="Times New Roman"/>
                <w:sz w:val="20"/>
              </w:rPr>
              <w:t>Материал труб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635BD" w:rsidRPr="00063DF1" w:rsidTr="00A20D9A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 w:rsidRPr="00063DF1">
              <w:rPr>
                <w:rFonts w:ascii="Times New Roman" w:eastAsia="Times New Roman" w:hAnsi="Times New Roman" w:cs="Times New Roman"/>
                <w:sz w:val="20"/>
              </w:rPr>
              <w:t>Технологическое устройство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63DF1">
        <w:rPr>
          <w:rFonts w:ascii="Times New Roman" w:eastAsia="Times New Roman" w:hAnsi="Times New Roman" w:cs="Times New Roman"/>
          <w:b/>
          <w:lang w:eastAsia="ru-RU"/>
        </w:rPr>
        <w:t>Заявитель   претензий   по   оказанию   услуг  к  газораспределительной организации не имеет.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63DF1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63DF1">
        <w:rPr>
          <w:rFonts w:ascii="Times New Roman" w:eastAsia="Times New Roman" w:hAnsi="Times New Roman" w:cs="Times New Roman"/>
          <w:lang w:eastAsia="ru-RU"/>
        </w:rPr>
        <w:t>Подписи сторон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63DF1">
        <w:rPr>
          <w:rFonts w:ascii="Times New Roman" w:eastAsia="Times New Roman" w:hAnsi="Times New Roman" w:cs="Times New Roman"/>
          <w:lang w:eastAsia="ru-RU"/>
        </w:rPr>
        <w:t>(для договора с юридическим лицом,</w:t>
      </w:r>
      <w:proofErr w:type="gramEnd"/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63DF1">
        <w:rPr>
          <w:rFonts w:ascii="Times New Roman" w:eastAsia="Times New Roman" w:hAnsi="Times New Roman" w:cs="Times New Roman"/>
          <w:lang w:eastAsia="ru-RU"/>
        </w:rPr>
        <w:t>индивидуальным предпринимателем)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063DF1" w:rsidRPr="00063DF1" w:rsidTr="00A20D9A">
        <w:tc>
          <w:tcPr>
            <w:tcW w:w="4534" w:type="dxa"/>
            <w:hideMark/>
          </w:tcPr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63DF1">
              <w:rPr>
                <w:rFonts w:ascii="Times New Roman" w:eastAsia="Times New Roman" w:hAnsi="Times New Roman" w:cs="Times New Roman"/>
              </w:rPr>
              <w:t>Исполнитель</w:t>
            </w:r>
            <w:r w:rsidRPr="00063DF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E00252" wp14:editId="39C5F010">
                      <wp:simplePos x="0" y="0"/>
                      <wp:positionH relativeFrom="column">
                        <wp:posOffset>-419418</wp:posOffset>
                      </wp:positionH>
                      <wp:positionV relativeFrom="paragraph">
                        <wp:posOffset>395923</wp:posOffset>
                      </wp:positionV>
                      <wp:extent cx="8124825" cy="1828800"/>
                      <wp:effectExtent l="2108518" t="0" r="2175192" b="0"/>
                      <wp:wrapNone/>
                      <wp:docPr id="11" name="Пол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295374">
                                <a:off x="0" y="0"/>
                                <a:ext cx="81248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635BD" w:rsidRPr="001635BD" w:rsidRDefault="001635BD" w:rsidP="001635B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outline/>
                                      <w:color w:val="C0504D" w:themeColor="accent2"/>
                                      <w:sz w:val="130"/>
                                      <w:szCs w:val="130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1635BD">
                                    <w:rPr>
                                      <w:rFonts w:ascii="Times New Roman" w:hAnsi="Times New Roman"/>
                                      <w:b/>
                                      <w:outline/>
                                      <w:color w:val="C0504D" w:themeColor="accent2"/>
                                      <w:sz w:val="130"/>
                                      <w:szCs w:val="130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ОБРАЗЕЦ ФОРМЫ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11" o:spid="_x0000_s1030" type="#_x0000_t202" style="position:absolute;left:0;text-align:left;margin-left:-33.05pt;margin-top:31.2pt;width:639.75pt;height:2in;rotation:-3609533fd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" filled="f" stroked="f">
                      <v:textbox style="mso-fit-shape-to-text:t">
                        <w:txbxContent>
                          <w:p w:rsidR="001635BD" w:rsidRPr="001635BD" w:rsidRDefault="001635BD" w:rsidP="001635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635BD"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130"/>
                                <w:szCs w:val="13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ОБРАЗЕЦ ФОРМЫ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4" w:type="dxa"/>
            <w:hideMark/>
          </w:tcPr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63DF1">
              <w:rPr>
                <w:rFonts w:ascii="Times New Roman" w:eastAsia="Times New Roman" w:hAnsi="Times New Roman" w:cs="Times New Roman"/>
              </w:rPr>
              <w:t>Заявитель</w:t>
            </w:r>
          </w:p>
        </w:tc>
      </w:tr>
      <w:tr w:rsidR="00063DF1" w:rsidRPr="00063DF1" w:rsidTr="00A20D9A">
        <w:tc>
          <w:tcPr>
            <w:tcW w:w="4534" w:type="dxa"/>
            <w:hideMark/>
          </w:tcPr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63DF1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3DF1">
              <w:rPr>
                <w:rFonts w:ascii="Times New Roman" w:eastAsia="Times New Roman" w:hAnsi="Times New Roman" w:cs="Times New Roman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hideMark/>
          </w:tcPr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3DF1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3DF1">
              <w:rPr>
                <w:rFonts w:ascii="Times New Roman" w:eastAsia="Times New Roman" w:hAnsi="Times New Roman" w:cs="Times New Roman"/>
              </w:rPr>
              <w:t>(должность лица, действующего от имени юридического лица)</w:t>
            </w:r>
          </w:p>
        </w:tc>
      </w:tr>
      <w:tr w:rsidR="00063DF1" w:rsidRPr="00063DF1" w:rsidTr="00A20D9A">
        <w:tc>
          <w:tcPr>
            <w:tcW w:w="4534" w:type="dxa"/>
            <w:hideMark/>
          </w:tcPr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63DF1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3DF1">
              <w:rPr>
                <w:rFonts w:ascii="Times New Roman" w:eastAsia="Times New Roman" w:hAnsi="Times New Roman" w:cs="Times New Roman"/>
              </w:rPr>
              <w:t>(фамилия, имя, отчество исполнителя)</w:t>
            </w:r>
          </w:p>
        </w:tc>
        <w:tc>
          <w:tcPr>
            <w:tcW w:w="4534" w:type="dxa"/>
            <w:hideMark/>
          </w:tcPr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3DF1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3DF1">
              <w:rPr>
                <w:rFonts w:ascii="Times New Roman" w:eastAsia="Times New Roman" w:hAnsi="Times New Roman" w:cs="Times New Roman"/>
              </w:rPr>
              <w:t>(фамилия, имя, отчество заявителя)</w:t>
            </w:r>
          </w:p>
        </w:tc>
      </w:tr>
      <w:tr w:rsidR="00063DF1" w:rsidRPr="00063DF1" w:rsidTr="00A20D9A">
        <w:tc>
          <w:tcPr>
            <w:tcW w:w="4534" w:type="dxa"/>
            <w:hideMark/>
          </w:tcPr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3DF1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3DF1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4534" w:type="dxa"/>
            <w:hideMark/>
          </w:tcPr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3DF1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3DF1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</w:tr>
    </w:tbl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63DF1">
        <w:rPr>
          <w:rFonts w:ascii="Times New Roman" w:eastAsia="Times New Roman" w:hAnsi="Times New Roman" w:cs="Times New Roman"/>
          <w:lang w:eastAsia="ru-RU"/>
        </w:rPr>
        <w:t>Подписи сторон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63DF1">
        <w:rPr>
          <w:rFonts w:ascii="Times New Roman" w:eastAsia="Times New Roman" w:hAnsi="Times New Roman" w:cs="Times New Roman"/>
          <w:lang w:eastAsia="ru-RU"/>
        </w:rPr>
        <w:t>(для договора с физическим лицом)</w:t>
      </w:r>
    </w:p>
    <w:p w:rsidR="001635BD" w:rsidRPr="00063DF1" w:rsidRDefault="001635BD" w:rsidP="001635B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063DF1" w:rsidRPr="00063DF1" w:rsidTr="00A20D9A">
        <w:tc>
          <w:tcPr>
            <w:tcW w:w="4534" w:type="dxa"/>
            <w:hideMark/>
          </w:tcPr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63DF1">
              <w:rPr>
                <w:rFonts w:ascii="Times New Roman" w:eastAsia="Times New Roman" w:hAnsi="Times New Roman" w:cs="Times New Roman"/>
              </w:rPr>
              <w:t>Исполнитель</w:t>
            </w:r>
          </w:p>
        </w:tc>
        <w:tc>
          <w:tcPr>
            <w:tcW w:w="4534" w:type="dxa"/>
            <w:hideMark/>
          </w:tcPr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63DF1">
              <w:rPr>
                <w:rFonts w:ascii="Times New Roman" w:eastAsia="Times New Roman" w:hAnsi="Times New Roman" w:cs="Times New Roman"/>
              </w:rPr>
              <w:t>Заявитель</w:t>
            </w:r>
          </w:p>
        </w:tc>
      </w:tr>
      <w:tr w:rsidR="00063DF1" w:rsidRPr="00063DF1" w:rsidTr="00A20D9A">
        <w:tc>
          <w:tcPr>
            <w:tcW w:w="4534" w:type="dxa"/>
            <w:hideMark/>
          </w:tcPr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63DF1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3DF1">
              <w:rPr>
                <w:rFonts w:ascii="Times New Roman" w:eastAsia="Times New Roman" w:hAnsi="Times New Roman" w:cs="Times New Roman"/>
              </w:rP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</w:tcPr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3DF1" w:rsidRPr="00063DF1" w:rsidTr="00A20D9A">
        <w:tc>
          <w:tcPr>
            <w:tcW w:w="4534" w:type="dxa"/>
            <w:hideMark/>
          </w:tcPr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63DF1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3DF1">
              <w:rPr>
                <w:rFonts w:ascii="Times New Roman" w:eastAsia="Times New Roman" w:hAnsi="Times New Roman" w:cs="Times New Roman"/>
              </w:rPr>
              <w:t>(фамилия, имя, отчество исполнителя)</w:t>
            </w:r>
          </w:p>
        </w:tc>
        <w:tc>
          <w:tcPr>
            <w:tcW w:w="4534" w:type="dxa"/>
            <w:hideMark/>
          </w:tcPr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3DF1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3DF1">
              <w:rPr>
                <w:rFonts w:ascii="Times New Roman" w:eastAsia="Times New Roman" w:hAnsi="Times New Roman" w:cs="Times New Roman"/>
              </w:rPr>
              <w:t>(фамилия, имя, отчество заявителя)</w:t>
            </w:r>
          </w:p>
        </w:tc>
      </w:tr>
      <w:tr w:rsidR="00063DF1" w:rsidRPr="00063DF1" w:rsidTr="00A20D9A">
        <w:tc>
          <w:tcPr>
            <w:tcW w:w="4534" w:type="dxa"/>
            <w:hideMark/>
          </w:tcPr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3DF1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3DF1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4534" w:type="dxa"/>
            <w:hideMark/>
          </w:tcPr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3DF1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1635BD" w:rsidRPr="00063DF1" w:rsidRDefault="001635BD" w:rsidP="00A20D9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63DF1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</w:tr>
    </w:tbl>
    <w:p w:rsidR="001635BD" w:rsidRPr="00063DF1" w:rsidRDefault="001635BD" w:rsidP="001635B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3DF1"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</w:t>
      </w:r>
      <w:r w:rsidRPr="00063DF1">
        <w:rPr>
          <w:rFonts w:ascii="Times New Roman" w:eastAsia="Calibri" w:hAnsi="Times New Roman" w:cs="Times New Roman"/>
          <w:i/>
          <w:sz w:val="24"/>
          <w:szCs w:val="24"/>
        </w:rPr>
        <w:t>конец формы</w:t>
      </w:r>
      <w:r w:rsidRPr="00063DF1">
        <w:rPr>
          <w:rFonts w:ascii="Times New Roman" w:eastAsia="Calibri" w:hAnsi="Times New Roman" w:cs="Times New Roman"/>
          <w:sz w:val="24"/>
          <w:szCs w:val="24"/>
        </w:rPr>
        <w:t>-----------------------------------------------------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063DF1" w:rsidRPr="00063DF1" w:rsidTr="00A20D9A">
        <w:tc>
          <w:tcPr>
            <w:tcW w:w="5103" w:type="dxa"/>
          </w:tcPr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ind w:right="2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F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820" w:type="dxa"/>
          </w:tcPr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3DF1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  <w:r w:rsidRPr="00063D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063DF1" w:rsidRPr="00063DF1" w:rsidTr="00A20D9A">
        <w:tc>
          <w:tcPr>
            <w:tcW w:w="5103" w:type="dxa"/>
          </w:tcPr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F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3DF1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 лица, действующего от имени газораспределительной организации)</w:t>
            </w:r>
          </w:p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3DF1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3DF1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исполнителя)</w:t>
            </w:r>
          </w:p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63DF1" w:rsidRDefault="001635BD" w:rsidP="00063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3DF1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__________________________________________________</w:t>
            </w:r>
          </w:p>
          <w:p w:rsidR="001635BD" w:rsidRPr="00063DF1" w:rsidRDefault="00063DF1" w:rsidP="00063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3DF1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4820" w:type="dxa"/>
          </w:tcPr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063D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3DF1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______________________________________________</w:t>
            </w:r>
          </w:p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3DF1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 заявителя)</w:t>
            </w:r>
          </w:p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F1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____________________________________________</w:t>
            </w:r>
            <w:r w:rsidRPr="00063D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063DF1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063DF1">
        <w:rPr>
          <w:rFonts w:ascii="Times New Roman" w:hAnsi="Times New Roman" w:cs="Times New Roman"/>
          <w:sz w:val="24"/>
          <w:szCs w:val="24"/>
        </w:rPr>
        <w:t>)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sz w:val="24"/>
          <w:szCs w:val="24"/>
        </w:rPr>
        <w:t>к сети газораспределения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3DF1">
        <w:rPr>
          <w:rFonts w:ascii="Times New Roman" w:hAnsi="Times New Roman" w:cs="Times New Roman"/>
          <w:bCs/>
          <w:sz w:val="24"/>
          <w:szCs w:val="24"/>
        </w:rPr>
        <w:t>от</w:t>
      </w:r>
      <w:r w:rsidRPr="00063D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3DF1">
        <w:rPr>
          <w:rFonts w:ascii="Times New Roman" w:hAnsi="Times New Roman" w:cs="Times New Roman"/>
          <w:sz w:val="24"/>
          <w:szCs w:val="24"/>
        </w:rPr>
        <w:t>«___»________ 20___г. №________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Par1136"/>
      <w:bookmarkEnd w:id="2"/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DF1">
        <w:rPr>
          <w:rFonts w:ascii="Times New Roman" w:hAnsi="Times New Roman" w:cs="Times New Roman"/>
          <w:b/>
          <w:sz w:val="24"/>
          <w:szCs w:val="24"/>
        </w:rPr>
        <w:t>Предварительный расчет размера платы за подключение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DF1">
        <w:rPr>
          <w:rFonts w:ascii="Times New Roman" w:hAnsi="Times New Roman" w:cs="Times New Roman"/>
          <w:b/>
          <w:sz w:val="24"/>
          <w:szCs w:val="24"/>
        </w:rPr>
        <w:t>(технологическое присоединение)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DF1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1635BD" w:rsidRPr="00063DF1" w:rsidRDefault="001635BD" w:rsidP="0016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678"/>
      </w:tblGrid>
      <w:tr w:rsidR="00063DF1" w:rsidRPr="00063DF1" w:rsidTr="00A20D9A">
        <w:tc>
          <w:tcPr>
            <w:tcW w:w="5245" w:type="dxa"/>
          </w:tcPr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F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678" w:type="dxa"/>
          </w:tcPr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DF1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Заявитель:</w:t>
            </w:r>
          </w:p>
        </w:tc>
      </w:tr>
      <w:tr w:rsidR="001635BD" w:rsidRPr="00063DF1" w:rsidTr="00A20D9A">
        <w:tc>
          <w:tcPr>
            <w:tcW w:w="5245" w:type="dxa"/>
          </w:tcPr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DF1">
              <w:rPr>
                <w:rFonts w:ascii="Times New Roman" w:hAnsi="Times New Roman" w:cs="Times New Roman"/>
                <w:sz w:val="24"/>
                <w:szCs w:val="24"/>
              </w:rPr>
              <w:t>____________________(___________)</w:t>
            </w:r>
          </w:p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DF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78" w:type="dxa"/>
          </w:tcPr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063DF1">
              <w:rPr>
                <w:rFonts w:ascii="Times New Roman" w:hAnsi="Times New Roman" w:cs="Times New Roman"/>
                <w:sz w:val="24"/>
                <w:szCs w:val="24"/>
              </w:rPr>
              <w:t>________________________(_________)</w:t>
            </w:r>
          </w:p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35BD" w:rsidRPr="00063DF1" w:rsidRDefault="001635BD" w:rsidP="00A20D9A">
            <w:pPr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5BD" w:rsidRPr="00063DF1" w:rsidRDefault="001635BD" w:rsidP="001635BD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p w:rsidR="009C11FC" w:rsidRPr="00063DF1" w:rsidRDefault="009C11FC"/>
    <w:sectPr w:rsidR="009C11FC" w:rsidRPr="00063DF1" w:rsidSect="002364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63DF1">
      <w:pPr>
        <w:spacing w:after="0" w:line="240" w:lineRule="auto"/>
      </w:pPr>
      <w:r>
        <w:separator/>
      </w:r>
    </w:p>
  </w:endnote>
  <w:endnote w:type="continuationSeparator" w:id="0">
    <w:p w:rsidR="00000000" w:rsidRDefault="0006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81" w:rsidRDefault="00063DF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81" w:rsidRDefault="00063DF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81" w:rsidRDefault="00063D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63DF1">
      <w:pPr>
        <w:spacing w:after="0" w:line="240" w:lineRule="auto"/>
      </w:pPr>
      <w:r>
        <w:separator/>
      </w:r>
    </w:p>
  </w:footnote>
  <w:footnote w:type="continuationSeparator" w:id="0">
    <w:p w:rsidR="00000000" w:rsidRDefault="0006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81" w:rsidRDefault="00063DF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12F" w:rsidRPr="00DB3032" w:rsidRDefault="001635BD" w:rsidP="00DB3032">
    <w:pPr>
      <w:pStyle w:val="a6"/>
      <w:jc w:val="right"/>
      <w:rPr>
        <w:rFonts w:ascii="Times New Roman" w:hAnsi="Times New Roman" w:cs="Times New Roman"/>
        <w:b/>
        <w:i/>
        <w:color w:val="1F497D" w:themeColor="text2"/>
      </w:rPr>
    </w:pPr>
    <w:r w:rsidRPr="00DB3032">
      <w:rPr>
        <w:rFonts w:ascii="Times New Roman" w:hAnsi="Times New Roman" w:cs="Times New Roman"/>
        <w:b/>
        <w:i/>
        <w:color w:val="1F497D" w:themeColor="text2"/>
      </w:rPr>
      <w:t xml:space="preserve">Форма 3.1. ИП с объектом строительства </w:t>
    </w:r>
  </w:p>
  <w:p w:rsidR="00AD112F" w:rsidRPr="00DB3032" w:rsidRDefault="001635BD" w:rsidP="00DB3032">
    <w:pPr>
      <w:pStyle w:val="a6"/>
      <w:jc w:val="right"/>
      <w:rPr>
        <w:rFonts w:ascii="Times New Roman" w:hAnsi="Times New Roman" w:cs="Times New Roman"/>
        <w:i/>
        <w:color w:val="1F497D" w:themeColor="text2"/>
      </w:rPr>
    </w:pPr>
    <w:r w:rsidRPr="00DB3032">
      <w:rPr>
        <w:rFonts w:ascii="Times New Roman" w:hAnsi="Times New Roman" w:cs="Times New Roman"/>
        <w:i/>
        <w:color w:val="1F497D" w:themeColor="text2"/>
      </w:rPr>
      <w:t xml:space="preserve">(плата по </w:t>
    </w:r>
    <w:proofErr w:type="gramStart"/>
    <w:r w:rsidRPr="00DB3032">
      <w:rPr>
        <w:rFonts w:ascii="Times New Roman" w:hAnsi="Times New Roman" w:cs="Times New Roman"/>
        <w:i/>
        <w:color w:val="1F497D" w:themeColor="text2"/>
      </w:rPr>
      <w:t>индивидуальному проекту</w:t>
    </w:r>
    <w:proofErr w:type="gramEnd"/>
    <w:r w:rsidRPr="00DB3032">
      <w:rPr>
        <w:rFonts w:ascii="Times New Roman" w:hAnsi="Times New Roman" w:cs="Times New Roman"/>
        <w:i/>
        <w:color w:val="1F497D" w:themeColor="text2"/>
      </w:rPr>
      <w:t>, с объектом строительства)</w:t>
    </w:r>
  </w:p>
  <w:p w:rsidR="00AD112F" w:rsidRDefault="00063DF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81" w:rsidRDefault="00063DF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BD"/>
    <w:rsid w:val="00063DF1"/>
    <w:rsid w:val="001635BD"/>
    <w:rsid w:val="007B35D7"/>
    <w:rsid w:val="009C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link w:val="a5"/>
    <w:locked/>
    <w:rsid w:val="001635BD"/>
    <w:rPr>
      <w:b/>
      <w:sz w:val="24"/>
      <w:lang w:eastAsia="ru-RU"/>
    </w:rPr>
  </w:style>
  <w:style w:type="paragraph" w:styleId="a5">
    <w:name w:val="Title"/>
    <w:basedOn w:val="a"/>
    <w:link w:val="a4"/>
    <w:qFormat/>
    <w:rsid w:val="001635BD"/>
    <w:pPr>
      <w:spacing w:after="0" w:line="240" w:lineRule="auto"/>
      <w:jc w:val="center"/>
    </w:pPr>
    <w:rPr>
      <w:b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163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163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35BD"/>
  </w:style>
  <w:style w:type="paragraph" w:styleId="a8">
    <w:name w:val="footer"/>
    <w:basedOn w:val="a"/>
    <w:link w:val="a9"/>
    <w:uiPriority w:val="99"/>
    <w:unhideWhenUsed/>
    <w:rsid w:val="00163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35BD"/>
  </w:style>
  <w:style w:type="paragraph" w:styleId="aa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List Paragraph"/>
    <w:basedOn w:val="a"/>
    <w:link w:val="ab"/>
    <w:qFormat/>
    <w:rsid w:val="001635BD"/>
    <w:pPr>
      <w:ind w:left="720"/>
      <w:contextualSpacing/>
    </w:pPr>
  </w:style>
  <w:style w:type="character" w:customStyle="1" w:styleId="ab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a"/>
    <w:qFormat/>
    <w:locked/>
    <w:rsid w:val="00163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link w:val="a5"/>
    <w:locked/>
    <w:rsid w:val="001635BD"/>
    <w:rPr>
      <w:b/>
      <w:sz w:val="24"/>
      <w:lang w:eastAsia="ru-RU"/>
    </w:rPr>
  </w:style>
  <w:style w:type="paragraph" w:styleId="a5">
    <w:name w:val="Title"/>
    <w:basedOn w:val="a"/>
    <w:link w:val="a4"/>
    <w:qFormat/>
    <w:rsid w:val="001635BD"/>
    <w:pPr>
      <w:spacing w:after="0" w:line="240" w:lineRule="auto"/>
      <w:jc w:val="center"/>
    </w:pPr>
    <w:rPr>
      <w:b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163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163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35BD"/>
  </w:style>
  <w:style w:type="paragraph" w:styleId="a8">
    <w:name w:val="footer"/>
    <w:basedOn w:val="a"/>
    <w:link w:val="a9"/>
    <w:uiPriority w:val="99"/>
    <w:unhideWhenUsed/>
    <w:rsid w:val="00163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35BD"/>
  </w:style>
  <w:style w:type="paragraph" w:styleId="aa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List Paragraph"/>
    <w:basedOn w:val="a"/>
    <w:link w:val="ab"/>
    <w:qFormat/>
    <w:rsid w:val="001635BD"/>
    <w:pPr>
      <w:ind w:left="720"/>
      <w:contextualSpacing/>
    </w:pPr>
  </w:style>
  <w:style w:type="character" w:customStyle="1" w:styleId="ab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a"/>
    <w:qFormat/>
    <w:locked/>
    <w:rsid w:val="00163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5011</Words>
  <Characters>28563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Панкратьева Надежда Николаевна</dc:creator>
  <cp:lastModifiedBy>Марарь Юлия Владимировна</cp:lastModifiedBy>
  <cp:revision>3</cp:revision>
  <dcterms:created xsi:type="dcterms:W3CDTF">2020-05-15T08:01:00Z</dcterms:created>
  <dcterms:modified xsi:type="dcterms:W3CDTF">2020-05-15T08:07:00Z</dcterms:modified>
</cp:coreProperties>
</file>